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8D9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2C621F98"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4B62CB1B"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2816B03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0971F210"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7360145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47FA621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6B911332"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379A4A05"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24CF11DA" wp14:editId="36EC8D2C">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3516682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37A74F54"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289B2036"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622F712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51151EE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324FDBDD"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3CB2737E"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5058A2F"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2AADE0B9" w14:textId="77777777" w:rsidTr="0026653E">
        <w:trPr>
          <w:trHeight w:val="412"/>
        </w:trPr>
        <w:tc>
          <w:tcPr>
            <w:tcW w:w="709" w:type="dxa"/>
            <w:vAlign w:val="center"/>
          </w:tcPr>
          <w:p w14:paraId="6092E5A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7E80CA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DD6152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08F6143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37271C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3883931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22DE4969" w14:textId="77777777" w:rsidTr="00364ADE">
        <w:trPr>
          <w:trHeight w:val="593"/>
        </w:trPr>
        <w:tc>
          <w:tcPr>
            <w:tcW w:w="709" w:type="dxa"/>
            <w:vAlign w:val="center"/>
          </w:tcPr>
          <w:p w14:paraId="6B92E21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CF94241"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16FC20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7728D1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409B4DF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210B2B9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4494FDED"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1980B1" w14:textId="77777777" w:rsidTr="0026653E">
        <w:trPr>
          <w:trHeight w:val="525"/>
        </w:trPr>
        <w:tc>
          <w:tcPr>
            <w:tcW w:w="709" w:type="dxa"/>
            <w:vAlign w:val="center"/>
          </w:tcPr>
          <w:p w14:paraId="44B3129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4DD15B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09674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37128BD0"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5D8A811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2587BAC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15598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5862B717" w14:textId="77777777" w:rsidTr="0026653E">
        <w:trPr>
          <w:trHeight w:val="716"/>
        </w:trPr>
        <w:tc>
          <w:tcPr>
            <w:tcW w:w="709" w:type="dxa"/>
            <w:vAlign w:val="center"/>
          </w:tcPr>
          <w:p w14:paraId="7E6AD3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342AC7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0FDF9FA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10FCD9F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4F4345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2DC9E7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44B7C08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7C117C92" w14:textId="77777777" w:rsidTr="00707281">
        <w:trPr>
          <w:trHeight w:hRule="exact" w:val="587"/>
        </w:trPr>
        <w:tc>
          <w:tcPr>
            <w:tcW w:w="709" w:type="dxa"/>
            <w:vAlign w:val="center"/>
          </w:tcPr>
          <w:p w14:paraId="5E16CD5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D0503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71A2C8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0CE5E03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9D708E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797E445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5C369AC" w14:textId="77777777" w:rsidTr="0026653E">
        <w:trPr>
          <w:trHeight w:hRule="exact" w:val="528"/>
        </w:trPr>
        <w:tc>
          <w:tcPr>
            <w:tcW w:w="709" w:type="dxa"/>
            <w:vAlign w:val="center"/>
          </w:tcPr>
          <w:p w14:paraId="45E4F6A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D864F9"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37A696A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0CEE314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28E441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579EE4F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7EF19066" w14:textId="77777777" w:rsidTr="00681BB2">
        <w:trPr>
          <w:trHeight w:hRule="exact" w:val="793"/>
        </w:trPr>
        <w:tc>
          <w:tcPr>
            <w:tcW w:w="709" w:type="dxa"/>
            <w:vAlign w:val="center"/>
          </w:tcPr>
          <w:p w14:paraId="34B9A1F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0870FD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687885A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72AC0E83"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4DB5B64B"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4F1F3B1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C2A54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4E7D3983" w14:textId="77777777" w:rsidTr="0026653E">
        <w:trPr>
          <w:trHeight w:hRule="exact" w:val="613"/>
        </w:trPr>
        <w:tc>
          <w:tcPr>
            <w:tcW w:w="709" w:type="dxa"/>
            <w:vAlign w:val="center"/>
          </w:tcPr>
          <w:p w14:paraId="143D855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1730AD2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416E74A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457DDDD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8B483A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102AA15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134B22FE" w14:textId="77777777" w:rsidTr="0026653E">
        <w:trPr>
          <w:trHeight w:val="1182"/>
        </w:trPr>
        <w:tc>
          <w:tcPr>
            <w:tcW w:w="709" w:type="dxa"/>
            <w:vAlign w:val="center"/>
          </w:tcPr>
          <w:p w14:paraId="351430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92BDA2"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3281C93E"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38121DC0"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2A0C1A81"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2D6192D8"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2C1CC215" w14:textId="77777777" w:rsidTr="008F6C1C">
        <w:trPr>
          <w:trHeight w:val="551"/>
        </w:trPr>
        <w:tc>
          <w:tcPr>
            <w:tcW w:w="709" w:type="dxa"/>
            <w:vAlign w:val="center"/>
          </w:tcPr>
          <w:p w14:paraId="448A186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00D8099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7AF54A6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2F3391F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87328D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4F37D5B"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664E780B"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6B6024B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626DA82B"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23D9673E"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B94C270" w14:textId="77777777" w:rsidTr="00707281">
        <w:trPr>
          <w:trHeight w:val="601"/>
        </w:trPr>
        <w:tc>
          <w:tcPr>
            <w:tcW w:w="1418" w:type="dxa"/>
            <w:vAlign w:val="center"/>
          </w:tcPr>
          <w:p w14:paraId="665A8565"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39BC65A8"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64F40572"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0081E08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1190378D"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64AFC3C9"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45F6D7C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29C03EFD"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4F3D4002"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7BCD6D3B"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12E46ED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607CF210"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2BF09492" wp14:editId="478078BC">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345F465A"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461AABCF"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83DF81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4C648185"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46C9B75D"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438C41C7"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76C444B5"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628CD6A7"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5013AB18"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1D979D2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5C757893"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1FBCBA6E" w14:textId="77777777" w:rsidTr="00320D2F">
        <w:trPr>
          <w:trHeight w:val="431"/>
        </w:trPr>
        <w:tc>
          <w:tcPr>
            <w:tcW w:w="709" w:type="dxa"/>
            <w:vAlign w:val="center"/>
          </w:tcPr>
          <w:p w14:paraId="219F8635"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7FEC5AD1"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296513A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25AF3D0B"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4EC586E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0AD4C60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262C2CD4" w14:textId="77777777" w:rsidTr="00D45088">
        <w:trPr>
          <w:trHeight w:val="525"/>
        </w:trPr>
        <w:tc>
          <w:tcPr>
            <w:tcW w:w="709" w:type="dxa"/>
            <w:vAlign w:val="center"/>
          </w:tcPr>
          <w:p w14:paraId="2648CB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1C42541"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6CD60680"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69C45F2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D8412CC"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ED1E09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14A201C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7E253C34" w14:textId="77777777" w:rsidTr="00D45088">
        <w:trPr>
          <w:trHeight w:val="525"/>
        </w:trPr>
        <w:tc>
          <w:tcPr>
            <w:tcW w:w="709" w:type="dxa"/>
            <w:vAlign w:val="center"/>
          </w:tcPr>
          <w:p w14:paraId="07C0979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2831AE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7AAC9EA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4B4E90F5"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01BEB56"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6A1FFE0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861772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9FB561F" w14:textId="77777777" w:rsidTr="00D45088">
        <w:trPr>
          <w:trHeight w:val="823"/>
        </w:trPr>
        <w:tc>
          <w:tcPr>
            <w:tcW w:w="709" w:type="dxa"/>
            <w:vAlign w:val="center"/>
          </w:tcPr>
          <w:p w14:paraId="75838EB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0653F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34CF72E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15782220"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3CC1D20F"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2A45845"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5DB529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1B246CBD" w14:textId="77777777" w:rsidTr="00D45088">
        <w:trPr>
          <w:trHeight w:hRule="exact" w:val="510"/>
        </w:trPr>
        <w:tc>
          <w:tcPr>
            <w:tcW w:w="709" w:type="dxa"/>
            <w:vAlign w:val="center"/>
          </w:tcPr>
          <w:p w14:paraId="6A23CE1B"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AA6E2C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F561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55B55B23"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29761FC3"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3AD51B5"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7E9AE391" w14:textId="77777777" w:rsidTr="00D45088">
        <w:trPr>
          <w:trHeight w:hRule="exact" w:val="528"/>
        </w:trPr>
        <w:tc>
          <w:tcPr>
            <w:tcW w:w="709" w:type="dxa"/>
            <w:vAlign w:val="center"/>
          </w:tcPr>
          <w:p w14:paraId="5F6C5C4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B1D3D4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BC3AD3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6CD8350C"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D77FE0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5A19C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D2691" w14:textId="77777777" w:rsidTr="00D45088">
        <w:trPr>
          <w:trHeight w:hRule="exact" w:val="810"/>
        </w:trPr>
        <w:tc>
          <w:tcPr>
            <w:tcW w:w="709" w:type="dxa"/>
            <w:vAlign w:val="center"/>
          </w:tcPr>
          <w:p w14:paraId="171925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ABE2BF4"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CA909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BE06539"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1A98375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5C8FD35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14AC203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4CA4766D" w14:textId="77777777" w:rsidTr="00D45088">
        <w:trPr>
          <w:trHeight w:hRule="exact" w:val="613"/>
        </w:trPr>
        <w:tc>
          <w:tcPr>
            <w:tcW w:w="709" w:type="dxa"/>
            <w:vAlign w:val="center"/>
          </w:tcPr>
          <w:p w14:paraId="529D45D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8C452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7E45EE6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BD74AA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5861F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2B2B3B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041F9C09" w14:textId="77777777" w:rsidTr="00D45088">
        <w:trPr>
          <w:trHeight w:val="1098"/>
        </w:trPr>
        <w:tc>
          <w:tcPr>
            <w:tcW w:w="709" w:type="dxa"/>
            <w:vAlign w:val="center"/>
          </w:tcPr>
          <w:p w14:paraId="5C600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B0A5DB4"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07B9B290"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A03EEA3"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03E6E97E"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4C982711"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319401A1" w14:textId="77777777" w:rsidTr="00D45088">
        <w:trPr>
          <w:trHeight w:val="597"/>
        </w:trPr>
        <w:tc>
          <w:tcPr>
            <w:tcW w:w="709" w:type="dxa"/>
            <w:vAlign w:val="center"/>
          </w:tcPr>
          <w:p w14:paraId="4BB1A51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79182AF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F343E7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024DFA49"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48770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B0032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160F3FE1"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62124BAA"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72EDAA0C"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37C48FED" w14:textId="77777777" w:rsidTr="00320D2F">
        <w:trPr>
          <w:trHeight w:val="454"/>
        </w:trPr>
        <w:tc>
          <w:tcPr>
            <w:tcW w:w="1418" w:type="dxa"/>
            <w:vAlign w:val="center"/>
          </w:tcPr>
          <w:p w14:paraId="22A180C7"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28D613DB"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0AD248FF"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4047269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049F70E8"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73BB1AC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BFFC585"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4E496F2F"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723B3F41"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5F69101"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3F25BEE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618D70B"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5D374743" w14:textId="77777777" w:rsidTr="0026653E">
        <w:trPr>
          <w:trHeight w:val="638"/>
        </w:trPr>
        <w:tc>
          <w:tcPr>
            <w:tcW w:w="1785" w:type="dxa"/>
            <w:vAlign w:val="center"/>
          </w:tcPr>
          <w:p w14:paraId="21FE8CE7"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3D702D78"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138D2D3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2A0D2C1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66056C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48EDD88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67986A6A"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2FC2C152" w14:textId="77777777" w:rsidTr="0026653E">
        <w:trPr>
          <w:trHeight w:hRule="exact" w:val="454"/>
        </w:trPr>
        <w:tc>
          <w:tcPr>
            <w:tcW w:w="1785" w:type="dxa"/>
            <w:vAlign w:val="center"/>
          </w:tcPr>
          <w:p w14:paraId="2CB5BE9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35E6EB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8CB437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58E8214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5C51234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615AE81E" w14:textId="77777777" w:rsidTr="0026653E">
        <w:trPr>
          <w:trHeight w:hRule="exact" w:val="454"/>
        </w:trPr>
        <w:tc>
          <w:tcPr>
            <w:tcW w:w="1785" w:type="dxa"/>
            <w:vAlign w:val="center"/>
          </w:tcPr>
          <w:p w14:paraId="5D7F23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183E4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DBAA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6530B82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9154DE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40CDC163" w14:textId="77777777" w:rsidTr="0026653E">
        <w:trPr>
          <w:trHeight w:hRule="exact" w:val="454"/>
        </w:trPr>
        <w:tc>
          <w:tcPr>
            <w:tcW w:w="1785" w:type="dxa"/>
            <w:vAlign w:val="center"/>
          </w:tcPr>
          <w:p w14:paraId="7787A62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29FD3B0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2CE128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66AA55A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2FA3FA8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080D85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59F8789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2C3723C8"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5A646AD9"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963F3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6A8917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2850002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0229277"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69599ED8"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2E2FA67A"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5126046"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5D0441F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7643166"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0931F35"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29C7C928"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707CD8B9"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BC224E1"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720DA3F"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26159E3"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F736D29"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20DB1E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26ECB2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A948172"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A2F6BE6"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84B449F"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3AF299C9"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1E36CB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72FAC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612B1E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8027F4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2D87BCF"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4989E2EC"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640C95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E79965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7456FB1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9D344AF"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8FEDC5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61B7A31"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7EBC89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B7B593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672B5508"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046A0CB2"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7375B4A5"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05A00FB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68867C3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0A587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524D7115" w14:textId="77777777" w:rsidTr="00914B21">
        <w:trPr>
          <w:trHeight w:val="653"/>
        </w:trPr>
        <w:tc>
          <w:tcPr>
            <w:tcW w:w="1271" w:type="dxa"/>
            <w:vAlign w:val="center"/>
          </w:tcPr>
          <w:p w14:paraId="7E5E16F7"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7AA41017"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030A470F"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3C54B1F0"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183B1377"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2D668D7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1E9CE245" w14:textId="77777777" w:rsidTr="00914B21">
        <w:trPr>
          <w:trHeight w:val="480"/>
        </w:trPr>
        <w:tc>
          <w:tcPr>
            <w:tcW w:w="1271" w:type="dxa"/>
            <w:vAlign w:val="center"/>
          </w:tcPr>
          <w:p w14:paraId="7FF81994"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BFA32A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875520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47D8ED6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817481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034F6B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AE8AC7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B2CDB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02E4CD1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5ACD3E7" w14:textId="77777777" w:rsidTr="00914B21">
        <w:trPr>
          <w:trHeight w:val="510"/>
        </w:trPr>
        <w:tc>
          <w:tcPr>
            <w:tcW w:w="1271" w:type="dxa"/>
            <w:vAlign w:val="center"/>
          </w:tcPr>
          <w:p w14:paraId="03A12EA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5987DFB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C9E2C8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B1FD21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ECCD23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2AA6C6A"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F0DFAD1"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65C1BBD"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6A0E63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00E476D3" w14:textId="77777777" w:rsidTr="00914B21">
        <w:trPr>
          <w:trHeight w:val="645"/>
        </w:trPr>
        <w:tc>
          <w:tcPr>
            <w:tcW w:w="1271" w:type="dxa"/>
            <w:vAlign w:val="center"/>
          </w:tcPr>
          <w:p w14:paraId="424A0B6D"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DA52B84"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483356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28A49114"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4C5E6BE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D5D78BE"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5EE015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6B64B2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4A6E3498"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E78243A" w14:textId="77777777" w:rsidTr="00914B21">
        <w:trPr>
          <w:trHeight w:val="330"/>
        </w:trPr>
        <w:tc>
          <w:tcPr>
            <w:tcW w:w="1271" w:type="dxa"/>
            <w:vAlign w:val="center"/>
          </w:tcPr>
          <w:p w14:paraId="57AF3AB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86B816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F5111D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425ED1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06A8CF"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1086F26E"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40F28B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49A14F9"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623978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0442860C" w14:textId="77777777" w:rsidTr="00914B21">
        <w:trPr>
          <w:trHeight w:val="630"/>
        </w:trPr>
        <w:tc>
          <w:tcPr>
            <w:tcW w:w="1271" w:type="dxa"/>
            <w:vAlign w:val="center"/>
          </w:tcPr>
          <w:p w14:paraId="5212A2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FE87C7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4FCF3E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72577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35DA586"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AA3F18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E74A40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BC562EE"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E711BC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34BCEB2" w14:textId="77777777" w:rsidTr="00914B21">
        <w:trPr>
          <w:trHeight w:val="495"/>
        </w:trPr>
        <w:tc>
          <w:tcPr>
            <w:tcW w:w="1271" w:type="dxa"/>
            <w:vAlign w:val="center"/>
          </w:tcPr>
          <w:p w14:paraId="071D200D"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63543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4A26C0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616AB7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EBD088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4FC755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742E45B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E35B01C"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CB1FD35"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BB8353B" w14:textId="77777777" w:rsidTr="00914B21">
        <w:trPr>
          <w:trHeight w:val="315"/>
        </w:trPr>
        <w:tc>
          <w:tcPr>
            <w:tcW w:w="1271" w:type="dxa"/>
            <w:vAlign w:val="center"/>
          </w:tcPr>
          <w:p w14:paraId="7E45407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1C782E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DF5B80E"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6A2A6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8D21702"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EC9958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67906F2"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C0C5BA3"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124615F"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72A2449" w14:textId="77777777" w:rsidTr="00914B21">
        <w:trPr>
          <w:trHeight w:val="360"/>
        </w:trPr>
        <w:tc>
          <w:tcPr>
            <w:tcW w:w="1271" w:type="dxa"/>
            <w:vAlign w:val="center"/>
          </w:tcPr>
          <w:p w14:paraId="24DEE95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6AB287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F3D3AD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2B075ED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4CE26EF"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3B88DF2"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A2A3EB3"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1B4454D"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BD36082"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6BDFF2C" w14:textId="77777777" w:rsidTr="00914B21">
        <w:trPr>
          <w:trHeight w:val="450"/>
        </w:trPr>
        <w:tc>
          <w:tcPr>
            <w:tcW w:w="1271" w:type="dxa"/>
            <w:vAlign w:val="center"/>
          </w:tcPr>
          <w:p w14:paraId="46BEBBD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E381CB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9B25F8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B0705E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77B06B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25BCE47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A9537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9893D2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0FD0BE5"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51F3108D"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74CEDBB1"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3ECF19C6"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2A1CA02A"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27393FE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5A564A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3B7BB80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4507F1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F28BAA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088D40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2DF44D1B"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103ED3A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5549CAF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0AFD1D4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2B5937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8A132F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7B2D91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1E314FC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64CD5F7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35D4A64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9FC05A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1470B36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2A0307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66F42B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55EE3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44CBB9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EC482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3D3B22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B674CF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500EA7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3084F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369E38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4B80A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B94284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7DD9941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F140D74"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5F54EA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7C0247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142F3D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009080E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2AEE2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4A31959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6B44F4EF"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4F75534F"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6309D97C" w14:textId="77777777" w:rsidR="0026653E" w:rsidRPr="00113C8B"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113C8B">
        <w:rPr>
          <w:rFonts w:ascii="ＭＳ 明朝" w:eastAsia="ＭＳ 明朝" w:hAnsi="Courier New" w:cs="Times New Roman" w:hint="eastAsia"/>
          <w:color w:val="000000" w:themeColor="text1"/>
          <w:kern w:val="0"/>
          <w:szCs w:val="20"/>
        </w:rPr>
        <w:lastRenderedPageBreak/>
        <w:t>（別紙５）</w:t>
      </w:r>
    </w:p>
    <w:p w14:paraId="0BE95772" w14:textId="77777777" w:rsidR="0026653E" w:rsidRPr="00113C8B" w:rsidRDefault="0026653E" w:rsidP="0026653E">
      <w:pPr>
        <w:wordWrap w:val="0"/>
        <w:overflowPunct w:val="0"/>
        <w:autoSpaceDE w:val="0"/>
        <w:autoSpaceDN w:val="0"/>
        <w:adjustRightInd w:val="0"/>
        <w:jc w:val="center"/>
        <w:rPr>
          <w:rFonts w:ascii="ＭＳ 明朝" w:eastAsia="ＭＳ 明朝" w:hAnsi="Courier New" w:cs="Times New Roman"/>
          <w:color w:val="000000" w:themeColor="text1"/>
          <w:kern w:val="0"/>
          <w:sz w:val="28"/>
          <w:szCs w:val="28"/>
        </w:rPr>
      </w:pPr>
      <w:r w:rsidRPr="00113C8B">
        <w:rPr>
          <w:rFonts w:ascii="ＭＳ 明朝" w:eastAsia="ＭＳ 明朝" w:hAnsi="Courier New" w:cs="Times New Roman" w:hint="eastAsia"/>
          <w:color w:val="000000" w:themeColor="text1"/>
          <w:kern w:val="0"/>
          <w:sz w:val="28"/>
          <w:szCs w:val="28"/>
        </w:rPr>
        <w:t>申　込　（　見　積　）　書</w:t>
      </w:r>
    </w:p>
    <w:p w14:paraId="11CC6B63" w14:textId="77777777" w:rsidR="0026653E" w:rsidRPr="00113C8B" w:rsidRDefault="00266A0E" w:rsidP="0026653E">
      <w:pPr>
        <w:wordWrap w:val="0"/>
        <w:overflowPunct w:val="0"/>
        <w:autoSpaceDE w:val="0"/>
        <w:autoSpaceDN w:val="0"/>
        <w:adjustRightInd w:val="0"/>
        <w:jc w:val="right"/>
        <w:rPr>
          <w:rFonts w:ascii="ＭＳ 明朝" w:eastAsia="ＭＳ 明朝" w:hAnsi="Century" w:cs="Times New Roman"/>
          <w:color w:val="000000" w:themeColor="text1"/>
          <w:spacing w:val="20"/>
          <w:kern w:val="0"/>
          <w:szCs w:val="20"/>
        </w:rPr>
      </w:pPr>
      <w:r w:rsidRPr="00113C8B">
        <w:rPr>
          <w:rFonts w:ascii="ＭＳ 明朝" w:eastAsia="ＭＳ 明朝" w:hAnsi="Century" w:cs="Times New Roman" w:hint="eastAsia"/>
          <w:color w:val="000000" w:themeColor="text1"/>
          <w:spacing w:val="20"/>
          <w:kern w:val="0"/>
          <w:szCs w:val="20"/>
        </w:rPr>
        <w:t>令和</w:t>
      </w:r>
      <w:r w:rsidR="0026653E" w:rsidRPr="00113C8B">
        <w:rPr>
          <w:rFonts w:ascii="ＭＳ 明朝" w:eastAsia="ＭＳ 明朝" w:hAnsi="Century" w:cs="Times New Roman" w:hint="eastAsia"/>
          <w:color w:val="000000" w:themeColor="text1"/>
          <w:spacing w:val="20"/>
          <w:kern w:val="0"/>
          <w:szCs w:val="20"/>
        </w:rPr>
        <w:t xml:space="preserve">　　年　　月　　日</w:t>
      </w:r>
    </w:p>
    <w:p w14:paraId="6A406691" w14:textId="77777777" w:rsidR="0026653E" w:rsidRPr="00113C8B" w:rsidRDefault="009424B7"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13C8B">
        <w:rPr>
          <w:rFonts w:ascii="ＭＳ 明朝" w:eastAsia="ＭＳ 明朝" w:hAnsi="Century" w:cs="Times New Roman" w:hint="eastAsia"/>
          <w:color w:val="000000" w:themeColor="text1"/>
          <w:spacing w:val="20"/>
          <w:kern w:val="0"/>
          <w:szCs w:val="20"/>
        </w:rPr>
        <w:t>長野県南信工科短期大学校長</w:t>
      </w:r>
      <w:r w:rsidR="0026653E" w:rsidRPr="00113C8B">
        <w:rPr>
          <w:rFonts w:ascii="ＭＳ 明朝" w:eastAsia="ＭＳ 明朝" w:hAnsi="Century" w:cs="Times New Roman" w:hint="eastAsia"/>
          <w:color w:val="000000" w:themeColor="text1"/>
          <w:spacing w:val="20"/>
          <w:kern w:val="0"/>
          <w:szCs w:val="20"/>
        </w:rPr>
        <w:t xml:space="preserve">　様</w:t>
      </w:r>
    </w:p>
    <w:p w14:paraId="43ABABF5" w14:textId="77777777" w:rsidR="0026653E" w:rsidRPr="00113C8B"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2BF0A355" w14:textId="2E2C65AD" w:rsidR="0026653E" w:rsidRPr="00113C8B" w:rsidRDefault="005E664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noProof/>
          <w:color w:val="000000" w:themeColor="text1"/>
          <w:kern w:val="0"/>
          <w:szCs w:val="20"/>
        </w:rPr>
        <mc:AlternateContent>
          <mc:Choice Requires="wps">
            <w:drawing>
              <wp:anchor distT="0" distB="0" distL="114300" distR="114300" simplePos="0" relativeHeight="251668480" behindDoc="0" locked="0" layoutInCell="1" allowOverlap="1" wp14:anchorId="26A49A04" wp14:editId="1BAEA71F">
                <wp:simplePos x="0" y="0"/>
                <wp:positionH relativeFrom="column">
                  <wp:posOffset>2209165</wp:posOffset>
                </wp:positionH>
                <wp:positionV relativeFrom="paragraph">
                  <wp:posOffset>12700</wp:posOffset>
                </wp:positionV>
                <wp:extent cx="45719" cy="1117600"/>
                <wp:effectExtent l="0" t="0" r="12065" b="25400"/>
                <wp:wrapNone/>
                <wp:docPr id="3" name="左大かっこ 3"/>
                <wp:cNvGraphicFramePr/>
                <a:graphic xmlns:a="http://schemas.openxmlformats.org/drawingml/2006/main">
                  <a:graphicData uri="http://schemas.microsoft.com/office/word/2010/wordprocessingShape">
                    <wps:wsp>
                      <wps:cNvSpPr/>
                      <wps:spPr>
                        <a:xfrm>
                          <a:off x="0" y="0"/>
                          <a:ext cx="45719" cy="11176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B1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3.95pt;margin-top:1pt;width:3.6pt;height: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" adj="74" strokecolor="black [3213]" strokeweight=".5pt">
                <v:stroke joinstyle="miter"/>
              </v:shape>
            </w:pict>
          </mc:Fallback>
        </mc:AlternateContent>
      </w:r>
      <w:r w:rsidR="0026653E" w:rsidRPr="00113C8B">
        <w:rPr>
          <w:rFonts w:ascii="ＭＳ 明朝" w:eastAsia="ＭＳ 明朝" w:hAnsi="Century" w:cs="Times New Roman" w:hint="eastAsia"/>
          <w:color w:val="000000" w:themeColor="text1"/>
          <w:kern w:val="0"/>
          <w:szCs w:val="20"/>
        </w:rPr>
        <w:t>申込人</w:t>
      </w:r>
      <w:r w:rsidR="00681BB2" w:rsidRPr="00113C8B">
        <w:rPr>
          <w:rFonts w:ascii="ＭＳ 明朝" w:eastAsia="ＭＳ 明朝" w:hAnsi="Century" w:cs="Times New Roman" w:hint="eastAsia"/>
          <w:color w:val="000000" w:themeColor="text1"/>
          <w:kern w:val="0"/>
          <w:szCs w:val="20"/>
        </w:rPr>
        <w:t xml:space="preserve">　　　　　　　　　　　　　　　　　　　　</w:t>
      </w:r>
    </w:p>
    <w:p w14:paraId="49B6B8BD" w14:textId="335A66F4" w:rsidR="0026653E" w:rsidRPr="00113C8B"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住所（所在地）</w:t>
      </w:r>
      <w:r w:rsidR="00681BB2" w:rsidRPr="00113C8B">
        <w:rPr>
          <w:rFonts w:ascii="ＭＳ 明朝" w:eastAsia="ＭＳ 明朝" w:hAnsi="Century" w:cs="Times New Roman" w:hint="eastAsia"/>
          <w:color w:val="000000" w:themeColor="text1"/>
          <w:kern w:val="0"/>
          <w:szCs w:val="20"/>
        </w:rPr>
        <w:t xml:space="preserve">　　　　　　　　　　　　　　　　</w:t>
      </w:r>
    </w:p>
    <w:p w14:paraId="01DA01BB" w14:textId="77777777" w:rsidR="0026653E" w:rsidRPr="00113C8B"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商号又は名称</w:t>
      </w:r>
      <w:r w:rsidR="00681BB2" w:rsidRPr="00113C8B">
        <w:rPr>
          <w:rFonts w:ascii="ＭＳ 明朝" w:eastAsia="ＭＳ 明朝" w:hAnsi="Century" w:cs="Times New Roman" w:hint="eastAsia"/>
          <w:color w:val="000000" w:themeColor="text1"/>
          <w:kern w:val="0"/>
          <w:szCs w:val="20"/>
        </w:rPr>
        <w:t xml:space="preserve">　　　　　　　　　　　　　　　　　</w:t>
      </w:r>
    </w:p>
    <w:p w14:paraId="238118F5" w14:textId="77777777" w:rsidR="0026653E" w:rsidRPr="00113C8B"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代表者氏名　　　　　　　　　　　　　　　　　印</w:t>
      </w:r>
    </w:p>
    <w:p w14:paraId="2AA7476C" w14:textId="77777777" w:rsidR="0026653E" w:rsidRPr="00113C8B"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 xml:space="preserve">代理人住所　　　　　　　　　　　　　　　　　　</w:t>
      </w:r>
    </w:p>
    <w:p w14:paraId="6E6BD199" w14:textId="77777777" w:rsidR="00397094" w:rsidRPr="00113C8B" w:rsidRDefault="00244964" w:rsidP="00397094">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代理人</w:t>
      </w:r>
      <w:r w:rsidR="00397094" w:rsidRPr="00113C8B">
        <w:rPr>
          <w:rFonts w:ascii="ＭＳ 明朝" w:eastAsia="ＭＳ 明朝" w:hAnsi="Century" w:cs="Times New Roman" w:hint="eastAsia"/>
          <w:color w:val="000000" w:themeColor="text1"/>
          <w:kern w:val="0"/>
          <w:szCs w:val="20"/>
        </w:rPr>
        <w:t>氏名　　　　　　　　　　　　　　　　　印</w:t>
      </w:r>
    </w:p>
    <w:p w14:paraId="3954D2D8" w14:textId="77777777" w:rsidR="00397094" w:rsidRPr="00113C8B" w:rsidRDefault="00397094" w:rsidP="0026653E">
      <w:pPr>
        <w:wordWrap w:val="0"/>
        <w:overflowPunct w:val="0"/>
        <w:autoSpaceDE w:val="0"/>
        <w:autoSpaceDN w:val="0"/>
        <w:adjustRightInd w:val="0"/>
        <w:spacing w:beforeLines="50" w:before="120"/>
        <w:jc w:val="left"/>
        <w:rPr>
          <w:rFonts w:ascii="ＭＳ 明朝" w:eastAsia="ＭＳ 明朝" w:hAnsi="Century" w:cs="Times New Roman"/>
          <w:color w:val="000000" w:themeColor="text1"/>
          <w:kern w:val="0"/>
          <w:szCs w:val="20"/>
        </w:rPr>
      </w:pPr>
    </w:p>
    <w:p w14:paraId="0629707B"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1"/>
        </w:rPr>
      </w:pPr>
      <w:r w:rsidRPr="00113C8B">
        <w:rPr>
          <w:rFonts w:ascii="ＭＳ 明朝" w:eastAsia="ＭＳ 明朝" w:hAnsi="Century" w:cs="Times New Roman" w:hint="eastAsia"/>
          <w:color w:val="000000" w:themeColor="text1"/>
          <w:kern w:val="0"/>
          <w:sz w:val="22"/>
        </w:rPr>
        <w:t xml:space="preserve">　</w:t>
      </w:r>
      <w:r w:rsidR="009424B7" w:rsidRPr="00113C8B">
        <w:rPr>
          <w:rFonts w:ascii="ＭＳ 明朝" w:eastAsia="ＭＳ 明朝" w:hAnsi="ＭＳ 明朝" w:cs="Times New Roman" w:hint="eastAsia"/>
          <w:color w:val="000000" w:themeColor="text1"/>
          <w:kern w:val="0"/>
          <w:szCs w:val="21"/>
        </w:rPr>
        <w:t>長野県南信工科短期大学校</w:t>
      </w:r>
      <w:r w:rsidRPr="00113C8B">
        <w:rPr>
          <w:rFonts w:ascii="ＭＳ 明朝" w:eastAsia="ＭＳ 明朝" w:hAnsi="ＭＳ 明朝" w:cs="Times New Roman" w:hint="eastAsia"/>
          <w:color w:val="000000" w:themeColor="text1"/>
          <w:kern w:val="0"/>
          <w:szCs w:val="21"/>
        </w:rPr>
        <w:t>自動販売機設置事業者の募集について、募集要領を熟覧し、承諾した上で下記のとおり応募します。</w:t>
      </w:r>
    </w:p>
    <w:p w14:paraId="7ECCC126"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 xml:space="preserve">　なお、申込人は、募集要領の応募資格の要件をすべて満たしています。</w:t>
      </w:r>
    </w:p>
    <w:p w14:paraId="101ABDED"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6CF4EEF5" w14:textId="77777777" w:rsidR="0026653E" w:rsidRPr="00113C8B"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記</w:t>
      </w:r>
    </w:p>
    <w:p w14:paraId="0B80203F" w14:textId="77777777" w:rsidR="0026653E" w:rsidRPr="00113C8B" w:rsidRDefault="0026653E" w:rsidP="0026653E">
      <w:pPr>
        <w:wordWrap w:val="0"/>
        <w:overflowPunct w:val="0"/>
        <w:autoSpaceDE w:val="0"/>
        <w:autoSpaceDN w:val="0"/>
        <w:adjustRightInd w:val="0"/>
        <w:jc w:val="left"/>
        <w:rPr>
          <w:rFonts w:ascii="ＭＳ ゴシック" w:eastAsia="ＭＳ ゴシック" w:hAnsi="ＭＳ ゴシック" w:cs="Times New Roman"/>
          <w:color w:val="000000" w:themeColor="text1"/>
          <w:kern w:val="0"/>
          <w:szCs w:val="20"/>
        </w:rPr>
      </w:pPr>
      <w:r w:rsidRPr="00113C8B">
        <w:rPr>
          <w:rFonts w:ascii="ＭＳ ゴシック" w:eastAsia="ＭＳ ゴシック" w:hAnsi="ＭＳ ゴシック" w:cs="Times New Roman" w:hint="eastAsia"/>
          <w:color w:val="000000" w:themeColor="text1"/>
          <w:kern w:val="0"/>
          <w:szCs w:val="20"/>
        </w:rPr>
        <w:t>【申 込 物 件】</w:t>
      </w:r>
    </w:p>
    <w:p w14:paraId="4D61D273" w14:textId="77777777" w:rsidR="0026653E" w:rsidRPr="00113C8B"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00" w:themeColor="text1"/>
          <w:kern w:val="0"/>
          <w:szCs w:val="20"/>
        </w:rPr>
      </w:pPr>
      <w:r w:rsidRPr="00113C8B">
        <w:rPr>
          <w:rFonts w:ascii="ＭＳ ゴシック" w:eastAsia="ＭＳ ゴシック" w:hAnsi="ＭＳ ゴシック" w:cs="Times New Roman" w:hint="eastAsia"/>
          <w:color w:val="000000" w:themeColor="text1"/>
          <w:kern w:val="0"/>
          <w:szCs w:val="20"/>
        </w:rPr>
        <w:t>財産の名称：</w:t>
      </w:r>
      <w:r w:rsidR="009424B7" w:rsidRPr="00113C8B">
        <w:rPr>
          <w:rFonts w:ascii="ＭＳ ゴシック" w:eastAsia="ＭＳ ゴシック" w:hAnsi="ＭＳ ゴシック" w:cs="Times New Roman" w:hint="eastAsia"/>
          <w:color w:val="000000" w:themeColor="text1"/>
          <w:kern w:val="0"/>
          <w:szCs w:val="20"/>
        </w:rPr>
        <w:t>長野県南信工科短期大学校</w:t>
      </w:r>
    </w:p>
    <w:p w14:paraId="3CD35D25"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Cs w:val="20"/>
        </w:rPr>
      </w:pPr>
      <w:r w:rsidRPr="00113C8B">
        <w:rPr>
          <w:rFonts w:ascii="ＭＳ ゴシック" w:eastAsia="ＭＳ ゴシック" w:hAnsi="ＭＳ ゴシック" w:cs="Times New Roman" w:hint="eastAsia"/>
          <w:color w:val="000000" w:themeColor="text1"/>
          <w:kern w:val="0"/>
          <w:szCs w:val="20"/>
        </w:rPr>
        <w:t>所　在　地：</w:t>
      </w:r>
      <w:r w:rsidR="009424B7" w:rsidRPr="00113C8B">
        <w:rPr>
          <w:rFonts w:ascii="ＭＳ ゴシック" w:eastAsia="ＭＳ ゴシック" w:hAnsi="ＭＳ ゴシック" w:cs="Times New Roman" w:hint="eastAsia"/>
          <w:color w:val="000000" w:themeColor="text1"/>
          <w:kern w:val="0"/>
          <w:szCs w:val="20"/>
        </w:rPr>
        <w:t>上伊那郡南箕輪村8304-190</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113C8B" w:rsidRPr="00113C8B" w14:paraId="4A3437DE" w14:textId="77777777" w:rsidTr="009424B7">
        <w:trPr>
          <w:trHeight w:val="555"/>
        </w:trPr>
        <w:tc>
          <w:tcPr>
            <w:tcW w:w="630" w:type="dxa"/>
            <w:vMerge w:val="restart"/>
            <w:tcBorders>
              <w:right w:val="nil"/>
            </w:tcBorders>
            <w:vAlign w:val="center"/>
          </w:tcPr>
          <w:p w14:paraId="13A92657"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採用順位</w:t>
            </w:r>
          </w:p>
        </w:tc>
        <w:tc>
          <w:tcPr>
            <w:tcW w:w="630" w:type="dxa"/>
            <w:vMerge w:val="restart"/>
            <w:vAlign w:val="center"/>
          </w:tcPr>
          <w:p w14:paraId="5B309F89"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貸付</w:t>
            </w:r>
          </w:p>
          <w:p w14:paraId="736532FE"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物件</w:t>
            </w:r>
          </w:p>
          <w:p w14:paraId="0C622D84"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番号</w:t>
            </w:r>
          </w:p>
        </w:tc>
        <w:tc>
          <w:tcPr>
            <w:tcW w:w="1672" w:type="dxa"/>
            <w:vMerge w:val="restart"/>
            <w:vAlign w:val="center"/>
          </w:tcPr>
          <w:p w14:paraId="2D78E284"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貸付箇所</w:t>
            </w:r>
          </w:p>
        </w:tc>
        <w:tc>
          <w:tcPr>
            <w:tcW w:w="1693" w:type="dxa"/>
            <w:vMerge w:val="restart"/>
            <w:tcBorders>
              <w:right w:val="single" w:sz="12" w:space="0" w:color="auto"/>
            </w:tcBorders>
            <w:vAlign w:val="center"/>
          </w:tcPr>
          <w:p w14:paraId="1196B953"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5E5050AF"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22"/>
              </w:rPr>
              <w:t>応募価格（貸付料年額）</w:t>
            </w:r>
          </w:p>
        </w:tc>
      </w:tr>
      <w:tr w:rsidR="00113C8B" w:rsidRPr="00113C8B" w14:paraId="3871F655" w14:textId="77777777" w:rsidTr="009424B7">
        <w:trPr>
          <w:trHeight w:val="344"/>
        </w:trPr>
        <w:tc>
          <w:tcPr>
            <w:tcW w:w="630" w:type="dxa"/>
            <w:vMerge/>
            <w:tcBorders>
              <w:right w:val="nil"/>
            </w:tcBorders>
            <w:vAlign w:val="center"/>
          </w:tcPr>
          <w:p w14:paraId="505027DF"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630" w:type="dxa"/>
            <w:vMerge/>
            <w:vAlign w:val="center"/>
          </w:tcPr>
          <w:p w14:paraId="2E168941"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1672" w:type="dxa"/>
            <w:vMerge/>
            <w:vAlign w:val="center"/>
          </w:tcPr>
          <w:p w14:paraId="319C4407"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1693" w:type="dxa"/>
            <w:vMerge/>
            <w:tcBorders>
              <w:right w:val="single" w:sz="12" w:space="0" w:color="auto"/>
            </w:tcBorders>
            <w:vAlign w:val="center"/>
          </w:tcPr>
          <w:p w14:paraId="52EA89F9" w14:textId="77777777" w:rsidR="0026653E" w:rsidRPr="00113C8B" w:rsidRDefault="0026653E"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629" w:type="dxa"/>
            <w:tcBorders>
              <w:left w:val="single" w:sz="12" w:space="0" w:color="auto"/>
              <w:right w:val="dashed" w:sz="4" w:space="0" w:color="auto"/>
            </w:tcBorders>
            <w:vAlign w:val="center"/>
          </w:tcPr>
          <w:p w14:paraId="0ABBEF99" w14:textId="77777777" w:rsidR="0026653E" w:rsidRPr="00113C8B"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百万</w:t>
            </w:r>
          </w:p>
        </w:tc>
        <w:tc>
          <w:tcPr>
            <w:tcW w:w="629" w:type="dxa"/>
            <w:tcBorders>
              <w:left w:val="dashed" w:sz="4" w:space="0" w:color="auto"/>
              <w:right w:val="dashed" w:sz="4" w:space="0" w:color="auto"/>
            </w:tcBorders>
            <w:vAlign w:val="center"/>
          </w:tcPr>
          <w:p w14:paraId="66E387C3" w14:textId="77777777" w:rsidR="0026653E" w:rsidRPr="00113C8B"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十万</w:t>
            </w:r>
          </w:p>
        </w:tc>
        <w:tc>
          <w:tcPr>
            <w:tcW w:w="629" w:type="dxa"/>
            <w:tcBorders>
              <w:left w:val="dashed" w:sz="4" w:space="0" w:color="auto"/>
              <w:right w:val="dashed" w:sz="4" w:space="0" w:color="auto"/>
            </w:tcBorders>
            <w:vAlign w:val="center"/>
          </w:tcPr>
          <w:p w14:paraId="41DC331C" w14:textId="77777777" w:rsidR="0026653E" w:rsidRPr="00113C8B"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万</w:t>
            </w:r>
          </w:p>
        </w:tc>
        <w:tc>
          <w:tcPr>
            <w:tcW w:w="629" w:type="dxa"/>
            <w:tcBorders>
              <w:left w:val="dashed" w:sz="4" w:space="0" w:color="auto"/>
              <w:right w:val="dashed" w:sz="4" w:space="0" w:color="auto"/>
            </w:tcBorders>
            <w:vAlign w:val="center"/>
          </w:tcPr>
          <w:p w14:paraId="37A188E5" w14:textId="77777777" w:rsidR="0026653E" w:rsidRPr="00113C8B"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千</w:t>
            </w:r>
          </w:p>
        </w:tc>
        <w:tc>
          <w:tcPr>
            <w:tcW w:w="629" w:type="dxa"/>
            <w:tcBorders>
              <w:left w:val="dashed" w:sz="4" w:space="0" w:color="auto"/>
              <w:right w:val="dashed" w:sz="4" w:space="0" w:color="auto"/>
            </w:tcBorders>
            <w:vAlign w:val="center"/>
          </w:tcPr>
          <w:p w14:paraId="4B0D9D38" w14:textId="77777777" w:rsidR="0026653E" w:rsidRPr="00113C8B"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百</w:t>
            </w:r>
          </w:p>
        </w:tc>
        <w:tc>
          <w:tcPr>
            <w:tcW w:w="637" w:type="dxa"/>
            <w:gridSpan w:val="2"/>
            <w:tcBorders>
              <w:left w:val="dashed" w:sz="4" w:space="0" w:color="auto"/>
              <w:right w:val="dashed" w:sz="4" w:space="0" w:color="auto"/>
            </w:tcBorders>
            <w:vAlign w:val="center"/>
          </w:tcPr>
          <w:p w14:paraId="645559FD" w14:textId="77777777" w:rsidR="0026653E" w:rsidRPr="00113C8B"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十</w:t>
            </w:r>
          </w:p>
        </w:tc>
        <w:tc>
          <w:tcPr>
            <w:tcW w:w="621" w:type="dxa"/>
            <w:tcBorders>
              <w:left w:val="dashed" w:sz="4" w:space="0" w:color="auto"/>
              <w:right w:val="single" w:sz="12" w:space="0" w:color="auto"/>
            </w:tcBorders>
            <w:vAlign w:val="center"/>
          </w:tcPr>
          <w:p w14:paraId="396A2749" w14:textId="77777777" w:rsidR="0026653E" w:rsidRPr="00113C8B"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 w:val="22"/>
              </w:rPr>
            </w:pPr>
            <w:r w:rsidRPr="00113C8B">
              <w:rPr>
                <w:rFonts w:ascii="ＭＳ 明朝" w:eastAsia="ＭＳ 明朝" w:hAnsi="Century" w:cs="Times New Roman" w:hint="eastAsia"/>
                <w:color w:val="000000" w:themeColor="text1"/>
                <w:kern w:val="0"/>
                <w:sz w:val="14"/>
                <w:szCs w:val="14"/>
              </w:rPr>
              <w:t>円</w:t>
            </w:r>
          </w:p>
        </w:tc>
      </w:tr>
      <w:tr w:rsidR="00113C8B" w:rsidRPr="00113C8B" w14:paraId="7B4A098E" w14:textId="77777777" w:rsidTr="009424B7">
        <w:trPr>
          <w:trHeight w:hRule="exact" w:val="510"/>
        </w:trPr>
        <w:tc>
          <w:tcPr>
            <w:tcW w:w="630" w:type="dxa"/>
            <w:vAlign w:val="center"/>
          </w:tcPr>
          <w:p w14:paraId="0703FA6B" w14:textId="77777777" w:rsidR="009424B7" w:rsidRPr="00113C8B" w:rsidRDefault="009424B7"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１</w:t>
            </w:r>
          </w:p>
        </w:tc>
        <w:tc>
          <w:tcPr>
            <w:tcW w:w="630" w:type="dxa"/>
            <w:vAlign w:val="center"/>
          </w:tcPr>
          <w:p w14:paraId="3EAA7EB0" w14:textId="77777777" w:rsidR="0026653E" w:rsidRPr="00113C8B" w:rsidRDefault="009424B7"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１</w:t>
            </w:r>
          </w:p>
        </w:tc>
        <w:tc>
          <w:tcPr>
            <w:tcW w:w="1672" w:type="dxa"/>
            <w:vAlign w:val="center"/>
          </w:tcPr>
          <w:p w14:paraId="2DCAF909" w14:textId="77777777" w:rsidR="0026653E" w:rsidRPr="00113C8B" w:rsidRDefault="009424B7"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講義棟</w:t>
            </w:r>
            <w:r w:rsidR="0026653E" w:rsidRPr="00113C8B">
              <w:rPr>
                <w:rFonts w:ascii="ＭＳ 明朝" w:eastAsia="ＭＳ 明朝" w:hAnsi="Century" w:cs="Times New Roman" w:hint="eastAsia"/>
                <w:color w:val="000000" w:themeColor="text1"/>
                <w:kern w:val="0"/>
                <w:sz w:val="18"/>
                <w:szCs w:val="18"/>
              </w:rPr>
              <w:t>１階</w:t>
            </w:r>
          </w:p>
          <w:p w14:paraId="5EC0929A" w14:textId="77777777" w:rsidR="0026653E" w:rsidRPr="00113C8B" w:rsidRDefault="009424B7"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ラウンジ</w:t>
            </w:r>
            <w:r w:rsidR="0026653E" w:rsidRPr="00113C8B">
              <w:rPr>
                <w:rFonts w:ascii="ＭＳ 明朝" w:eastAsia="ＭＳ 明朝" w:hAnsi="Century" w:cs="Times New Roman" w:hint="eastAsia"/>
                <w:color w:val="000000" w:themeColor="text1"/>
                <w:kern w:val="0"/>
                <w:sz w:val="18"/>
                <w:szCs w:val="18"/>
              </w:rPr>
              <w:t>の一角</w:t>
            </w:r>
          </w:p>
        </w:tc>
        <w:tc>
          <w:tcPr>
            <w:tcW w:w="1693" w:type="dxa"/>
            <w:tcBorders>
              <w:right w:val="single" w:sz="12" w:space="0" w:color="auto"/>
            </w:tcBorders>
            <w:vAlign w:val="center"/>
          </w:tcPr>
          <w:p w14:paraId="1CC510F6" w14:textId="77777777" w:rsidR="0026653E" w:rsidRPr="00113C8B" w:rsidRDefault="009424B7"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20"/>
                <w:szCs w:val="20"/>
              </w:rPr>
              <w:t>2.00</w:t>
            </w:r>
            <w:r w:rsidR="0026653E" w:rsidRPr="00113C8B">
              <w:rPr>
                <w:rFonts w:ascii="ＭＳ 明朝" w:eastAsia="ＭＳ 明朝" w:hAnsi="Century" w:cs="Times New Roman" w:hint="eastAsia"/>
                <w:color w:val="000000" w:themeColor="text1"/>
                <w:kern w:val="0"/>
                <w:sz w:val="18"/>
                <w:szCs w:val="18"/>
              </w:rPr>
              <w:t>㎡</w:t>
            </w:r>
          </w:p>
          <w:p w14:paraId="4F28803D"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6"/>
                <w:szCs w:val="16"/>
              </w:rPr>
              <w:t>(</w:t>
            </w:r>
            <w:r w:rsidR="009424B7" w:rsidRPr="00113C8B">
              <w:rPr>
                <w:rFonts w:ascii="ＭＳ 明朝" w:eastAsia="ＭＳ 明朝" w:hAnsi="Century" w:cs="Times New Roman" w:hint="eastAsia"/>
                <w:color w:val="000000" w:themeColor="text1"/>
                <w:kern w:val="0"/>
                <w:sz w:val="16"/>
                <w:szCs w:val="16"/>
              </w:rPr>
              <w:t>0.95ｍ×2.10</w:t>
            </w:r>
            <w:r w:rsidRPr="00113C8B">
              <w:rPr>
                <w:rFonts w:ascii="ＭＳ 明朝" w:eastAsia="ＭＳ 明朝" w:hAnsi="Century" w:cs="Times New Roman" w:hint="eastAsia"/>
                <w:color w:val="000000" w:themeColor="text1"/>
                <w:kern w:val="0"/>
                <w:sz w:val="16"/>
                <w:szCs w:val="16"/>
              </w:rPr>
              <w:t>ｍ)</w:t>
            </w:r>
          </w:p>
        </w:tc>
        <w:tc>
          <w:tcPr>
            <w:tcW w:w="629" w:type="dxa"/>
            <w:tcBorders>
              <w:left w:val="single" w:sz="12" w:space="0" w:color="auto"/>
              <w:right w:val="dashed" w:sz="4" w:space="0" w:color="auto"/>
            </w:tcBorders>
            <w:vAlign w:val="center"/>
          </w:tcPr>
          <w:p w14:paraId="5FCC79F4"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426F5EA8"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458F24C7"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1F82C6A7"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770BBEC5"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18A27E0F"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gridSpan w:val="2"/>
            <w:tcBorders>
              <w:left w:val="dashed" w:sz="4" w:space="0" w:color="auto"/>
              <w:right w:val="single" w:sz="12" w:space="0" w:color="auto"/>
            </w:tcBorders>
            <w:vAlign w:val="center"/>
          </w:tcPr>
          <w:p w14:paraId="2CCACDE8"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r>
      <w:tr w:rsidR="00113C8B" w:rsidRPr="00113C8B" w14:paraId="6F998956" w14:textId="77777777" w:rsidTr="009424B7">
        <w:trPr>
          <w:trHeight w:hRule="exact" w:val="510"/>
        </w:trPr>
        <w:tc>
          <w:tcPr>
            <w:tcW w:w="630" w:type="dxa"/>
            <w:vAlign w:val="center"/>
          </w:tcPr>
          <w:p w14:paraId="625D8957" w14:textId="77777777" w:rsidR="0026653E" w:rsidRPr="00113C8B" w:rsidRDefault="009424B7"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２</w:t>
            </w:r>
          </w:p>
        </w:tc>
        <w:tc>
          <w:tcPr>
            <w:tcW w:w="630" w:type="dxa"/>
            <w:vAlign w:val="center"/>
          </w:tcPr>
          <w:p w14:paraId="396AB914" w14:textId="77777777" w:rsidR="0026653E" w:rsidRPr="00113C8B" w:rsidRDefault="009424B7"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２</w:t>
            </w:r>
          </w:p>
        </w:tc>
        <w:tc>
          <w:tcPr>
            <w:tcW w:w="1672" w:type="dxa"/>
            <w:vAlign w:val="center"/>
          </w:tcPr>
          <w:p w14:paraId="4E4B1260" w14:textId="77777777" w:rsidR="0026653E" w:rsidRPr="00113C8B" w:rsidRDefault="009424B7"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学生ホール前</w:t>
            </w:r>
          </w:p>
          <w:p w14:paraId="310CCC1C" w14:textId="77777777" w:rsidR="0026653E" w:rsidRPr="00113C8B" w:rsidRDefault="009424B7"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渡り廊下</w:t>
            </w:r>
            <w:r w:rsidR="0026653E" w:rsidRPr="00113C8B">
              <w:rPr>
                <w:rFonts w:ascii="ＭＳ 明朝" w:eastAsia="ＭＳ 明朝" w:hAnsi="Century" w:cs="Times New Roman" w:hint="eastAsia"/>
                <w:color w:val="000000" w:themeColor="text1"/>
                <w:kern w:val="0"/>
                <w:sz w:val="18"/>
                <w:szCs w:val="18"/>
              </w:rPr>
              <w:t>の一角</w:t>
            </w:r>
          </w:p>
        </w:tc>
        <w:tc>
          <w:tcPr>
            <w:tcW w:w="1693" w:type="dxa"/>
            <w:tcBorders>
              <w:right w:val="single" w:sz="12" w:space="0" w:color="auto"/>
            </w:tcBorders>
            <w:vAlign w:val="center"/>
          </w:tcPr>
          <w:p w14:paraId="52FF22D7" w14:textId="77777777" w:rsidR="009424B7" w:rsidRPr="00113C8B" w:rsidRDefault="009424B7" w:rsidP="009424B7">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20"/>
                <w:szCs w:val="20"/>
              </w:rPr>
            </w:pPr>
            <w:r w:rsidRPr="00113C8B">
              <w:rPr>
                <w:rFonts w:ascii="ＭＳ 明朝" w:eastAsia="ＭＳ 明朝" w:hAnsi="Century" w:cs="Times New Roman" w:hint="eastAsia"/>
                <w:color w:val="000000" w:themeColor="text1"/>
                <w:kern w:val="0"/>
                <w:sz w:val="20"/>
                <w:szCs w:val="20"/>
              </w:rPr>
              <w:t>2.00㎡</w:t>
            </w:r>
          </w:p>
          <w:p w14:paraId="20E875B0" w14:textId="77777777" w:rsidR="0026653E" w:rsidRPr="00113C8B" w:rsidRDefault="009424B7" w:rsidP="009424B7">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113C8B">
              <w:rPr>
                <w:rFonts w:ascii="ＭＳ 明朝" w:eastAsia="ＭＳ 明朝" w:hAnsi="Century" w:cs="Times New Roman" w:hint="eastAsia"/>
                <w:color w:val="000000" w:themeColor="text1"/>
                <w:kern w:val="0"/>
                <w:sz w:val="16"/>
                <w:szCs w:val="16"/>
              </w:rPr>
              <w:t>(0.95ｍ×2.10ｍ)</w:t>
            </w:r>
          </w:p>
        </w:tc>
        <w:tc>
          <w:tcPr>
            <w:tcW w:w="629" w:type="dxa"/>
            <w:tcBorders>
              <w:left w:val="single" w:sz="12" w:space="0" w:color="auto"/>
              <w:bottom w:val="single" w:sz="12" w:space="0" w:color="auto"/>
              <w:right w:val="dashed" w:sz="4" w:space="0" w:color="auto"/>
            </w:tcBorders>
            <w:vAlign w:val="center"/>
          </w:tcPr>
          <w:p w14:paraId="10F7A3C7"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0752BDAC"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0C4321B1"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06702B3E"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183795E2"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277DC6F6"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1F468643"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r>
    </w:tbl>
    <w:p w14:paraId="70368FA4" w14:textId="77777777" w:rsidR="0026653E" w:rsidRPr="00113C8B" w:rsidRDefault="0026653E"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16"/>
        </w:rPr>
      </w:pPr>
      <w:r w:rsidRPr="00113C8B">
        <w:rPr>
          <w:rFonts w:ascii="ＭＳ ゴシック" w:eastAsia="ＭＳ ゴシック" w:hAnsi="ＭＳ ゴシック" w:cs="Times New Roman" w:hint="eastAsia"/>
          <w:color w:val="000000" w:themeColor="text1"/>
          <w:kern w:val="0"/>
          <w:sz w:val="22"/>
        </w:rPr>
        <w:t>注）応募しない物件については、応募価格を空欄としてください。</w:t>
      </w:r>
    </w:p>
    <w:p w14:paraId="783179E4" w14:textId="77777777" w:rsidR="0026653E" w:rsidRPr="00113C8B" w:rsidRDefault="0026653E"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16"/>
        </w:rPr>
      </w:pPr>
    </w:p>
    <w:p w14:paraId="186D59BB" w14:textId="77777777" w:rsidR="009E62BF" w:rsidRPr="00113C8B" w:rsidRDefault="009E62BF" w:rsidP="009E62BF">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13C8B">
        <w:rPr>
          <w:rFonts w:ascii="ＭＳ 明朝" w:eastAsia="ＭＳ 明朝" w:hAnsi="Century" w:cs="Times New Roman" w:hint="eastAsia"/>
          <w:color w:val="000000" w:themeColor="text1"/>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36182244" w14:textId="77777777" w:rsidR="009E62BF" w:rsidRPr="00113C8B" w:rsidRDefault="009E62BF" w:rsidP="009E62BF">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13C8B">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113C8B">
        <w:rPr>
          <w:rFonts w:ascii="ＭＳ 明朝" w:eastAsia="ＭＳ 明朝" w:hAnsi="Century" w:cs="Times New Roman"/>
          <w:color w:val="000000" w:themeColor="text1"/>
          <w:kern w:val="0"/>
          <w:sz w:val="20"/>
          <w:szCs w:val="20"/>
        </w:rPr>
        <w:t>当該金額の100分の10に相当する額を加算した金額</w:t>
      </w:r>
      <w:r w:rsidRPr="00113C8B">
        <w:rPr>
          <w:rFonts w:ascii="ＭＳ 明朝" w:eastAsia="ＭＳ 明朝" w:hAnsi="Century" w:cs="Times New Roman" w:hint="eastAsia"/>
          <w:color w:val="000000" w:themeColor="text1"/>
          <w:kern w:val="0"/>
          <w:sz w:val="20"/>
          <w:szCs w:val="20"/>
        </w:rPr>
        <w:t>をもって決定価格とします。</w:t>
      </w:r>
    </w:p>
    <w:p w14:paraId="0595FF58" w14:textId="77777777" w:rsidR="009E62BF" w:rsidRPr="00113C8B" w:rsidRDefault="009E62BF" w:rsidP="009E62BF">
      <w:pPr>
        <w:overflowPunct w:val="0"/>
        <w:adjustRightInd w:val="0"/>
        <w:textAlignment w:val="baseline"/>
        <w:rPr>
          <w:rFonts w:ascii="ＭＳ 明朝" w:eastAsia="ＭＳ 明朝" w:hAnsi="ＭＳ 明朝" w:cs="ＭＳ明朝"/>
          <w:color w:val="000000" w:themeColor="text1"/>
          <w:kern w:val="0"/>
          <w:sz w:val="20"/>
          <w:szCs w:val="21"/>
        </w:rPr>
      </w:pPr>
      <w:r w:rsidRPr="00113C8B">
        <w:rPr>
          <w:rFonts w:ascii="ＭＳ 明朝" w:eastAsia="ＭＳ 明朝" w:hAnsi="ＭＳ 明朝" w:cs="ＭＳ明朝" w:hint="eastAsia"/>
          <w:color w:val="000000" w:themeColor="text1"/>
          <w:kern w:val="0"/>
          <w:sz w:val="20"/>
          <w:szCs w:val="21"/>
        </w:rPr>
        <w:t>※３　採用順位に係る見積の無効</w:t>
      </w:r>
    </w:p>
    <w:p w14:paraId="4B58CFD3" w14:textId="24F81E4F" w:rsidR="006F7873" w:rsidRPr="00113C8B" w:rsidRDefault="009E62BF" w:rsidP="00F911ED">
      <w:pPr>
        <w:overflowPunct w:val="0"/>
        <w:adjustRightInd w:val="0"/>
        <w:ind w:left="200" w:hangingChars="100" w:hanging="200"/>
        <w:textAlignment w:val="baseline"/>
        <w:rPr>
          <w:rFonts w:ascii="ＭＳ 明朝" w:eastAsia="ＭＳ 明朝" w:hAnsi="Courier New" w:cs="Times New Roman"/>
          <w:color w:val="000000" w:themeColor="text1"/>
          <w:kern w:val="0"/>
          <w:szCs w:val="20"/>
        </w:rPr>
      </w:pPr>
      <w:r w:rsidRPr="00113C8B">
        <w:rPr>
          <w:rFonts w:ascii="ＭＳ ゴシック" w:eastAsia="ＭＳ ゴシック" w:hAnsi="ＭＳ ゴシック" w:cs="ＭＳ明朝" w:hint="eastAsia"/>
          <w:color w:val="000000" w:themeColor="text1"/>
          <w:kern w:val="0"/>
          <w:sz w:val="20"/>
          <w:szCs w:val="21"/>
        </w:rPr>
        <w:t xml:space="preserve">　　</w:t>
      </w:r>
      <w:r w:rsidR="00F911ED" w:rsidRPr="00113C8B">
        <w:rPr>
          <w:rFonts w:ascii="ＭＳ ゴシック" w:eastAsia="ＭＳ ゴシック" w:hAnsi="ＭＳ ゴシック" w:cs="ＭＳ明朝" w:hint="eastAsia"/>
          <w:color w:val="000000" w:themeColor="text1"/>
          <w:kern w:val="0"/>
          <w:sz w:val="20"/>
          <w:szCs w:val="21"/>
        </w:rPr>
        <w:t>順位１の採用者が提出した順位２の見積は無効とします。ただし、採用者の他に見積書の提出がない場合又は予定価格以上の有効な見積がない場合は、無効とせず有効なものとします。</w:t>
      </w:r>
    </w:p>
    <w:p w14:paraId="32ADCF23"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2A030120"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01BCA54E"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4D979908"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061036A8"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191D5109"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50F744E5"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570AA628"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49D148FD"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32DB2F62"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59A73F16"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35C01504"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1A75B74B" w14:textId="77777777" w:rsidR="00F911ED" w:rsidRPr="00113C8B" w:rsidRDefault="00F911ED"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2929B17D" w14:textId="31057085" w:rsidR="0026653E" w:rsidRPr="00113C8B"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113C8B">
        <w:rPr>
          <w:rFonts w:ascii="ＭＳ 明朝" w:eastAsia="ＭＳ 明朝" w:hAnsi="Courier New" w:cs="Times New Roman" w:hint="eastAsia"/>
          <w:color w:val="000000" w:themeColor="text1"/>
          <w:kern w:val="0"/>
          <w:szCs w:val="20"/>
        </w:rPr>
        <w:lastRenderedPageBreak/>
        <w:t>（別紙５－２）</w:t>
      </w:r>
    </w:p>
    <w:p w14:paraId="3F8AC819" w14:textId="77777777" w:rsidR="0026653E" w:rsidRPr="00113C8B" w:rsidRDefault="0026653E" w:rsidP="0026653E">
      <w:pPr>
        <w:wordWrap w:val="0"/>
        <w:overflowPunct w:val="0"/>
        <w:autoSpaceDE w:val="0"/>
        <w:autoSpaceDN w:val="0"/>
        <w:adjustRightInd w:val="0"/>
        <w:jc w:val="center"/>
        <w:rPr>
          <w:rFonts w:ascii="ＭＳ 明朝" w:eastAsia="ＭＳ 明朝" w:hAnsi="Courier New" w:cs="Times New Roman"/>
          <w:color w:val="000000" w:themeColor="text1"/>
          <w:kern w:val="0"/>
          <w:sz w:val="28"/>
          <w:szCs w:val="28"/>
        </w:rPr>
      </w:pPr>
      <w:r w:rsidRPr="00113C8B">
        <w:rPr>
          <w:rFonts w:ascii="ＭＳ 明朝" w:eastAsia="ＭＳ 明朝" w:hAnsi="Courier New" w:cs="Times New Roman" w:hint="eastAsia"/>
          <w:color w:val="000000" w:themeColor="text1"/>
          <w:kern w:val="0"/>
          <w:sz w:val="28"/>
          <w:szCs w:val="28"/>
        </w:rPr>
        <w:t>申　込　（　見　積　）　書</w:t>
      </w:r>
    </w:p>
    <w:p w14:paraId="4A2B500E" w14:textId="77777777" w:rsidR="0026653E" w:rsidRPr="00113C8B" w:rsidRDefault="00266A0E" w:rsidP="0026653E">
      <w:pPr>
        <w:wordWrap w:val="0"/>
        <w:overflowPunct w:val="0"/>
        <w:autoSpaceDE w:val="0"/>
        <w:autoSpaceDN w:val="0"/>
        <w:adjustRightInd w:val="0"/>
        <w:jc w:val="right"/>
        <w:rPr>
          <w:rFonts w:ascii="ＭＳ 明朝" w:eastAsia="ＭＳ 明朝" w:hAnsi="Century" w:cs="Times New Roman"/>
          <w:color w:val="000000" w:themeColor="text1"/>
          <w:spacing w:val="20"/>
          <w:kern w:val="0"/>
          <w:szCs w:val="20"/>
        </w:rPr>
      </w:pPr>
      <w:r w:rsidRPr="00113C8B">
        <w:rPr>
          <w:rFonts w:ascii="ＭＳ 明朝" w:eastAsia="ＭＳ 明朝" w:hAnsi="Century" w:cs="Times New Roman" w:hint="eastAsia"/>
          <w:color w:val="000000" w:themeColor="text1"/>
          <w:spacing w:val="20"/>
          <w:kern w:val="0"/>
          <w:szCs w:val="20"/>
        </w:rPr>
        <w:t>令和</w:t>
      </w:r>
      <w:r w:rsidR="0026653E" w:rsidRPr="00113C8B">
        <w:rPr>
          <w:rFonts w:ascii="ＭＳ 明朝" w:eastAsia="ＭＳ 明朝" w:hAnsi="Century" w:cs="Times New Roman" w:hint="eastAsia"/>
          <w:color w:val="000000" w:themeColor="text1"/>
          <w:spacing w:val="20"/>
          <w:kern w:val="0"/>
          <w:szCs w:val="20"/>
        </w:rPr>
        <w:t xml:space="preserve">　　年　　月　　日</w:t>
      </w:r>
    </w:p>
    <w:p w14:paraId="7AAB1547" w14:textId="77777777" w:rsidR="0026653E" w:rsidRPr="00113C8B" w:rsidRDefault="00893336"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13C8B">
        <w:rPr>
          <w:rFonts w:ascii="ＭＳ 明朝" w:eastAsia="ＭＳ 明朝" w:hAnsi="Century" w:cs="Times New Roman" w:hint="eastAsia"/>
          <w:color w:val="000000" w:themeColor="text1"/>
          <w:spacing w:val="20"/>
          <w:kern w:val="0"/>
          <w:szCs w:val="20"/>
        </w:rPr>
        <w:t>長野県南信工科短期大学校</w:t>
      </w:r>
      <w:r w:rsidR="00895578" w:rsidRPr="00113C8B">
        <w:rPr>
          <w:rFonts w:ascii="ＭＳ 明朝" w:eastAsia="ＭＳ 明朝" w:hAnsi="Century" w:cs="Times New Roman" w:hint="eastAsia"/>
          <w:color w:val="000000" w:themeColor="text1"/>
          <w:spacing w:val="20"/>
          <w:kern w:val="0"/>
          <w:szCs w:val="20"/>
        </w:rPr>
        <w:t>長</w:t>
      </w:r>
      <w:r w:rsidR="0026653E" w:rsidRPr="00113C8B">
        <w:rPr>
          <w:rFonts w:ascii="ＭＳ 明朝" w:eastAsia="ＭＳ 明朝" w:hAnsi="Century" w:cs="Times New Roman" w:hint="eastAsia"/>
          <w:color w:val="000000" w:themeColor="text1"/>
          <w:spacing w:val="20"/>
          <w:kern w:val="0"/>
          <w:szCs w:val="20"/>
        </w:rPr>
        <w:t xml:space="preserve">　様</w:t>
      </w:r>
    </w:p>
    <w:p w14:paraId="105C5017" w14:textId="77777777" w:rsidR="0026653E" w:rsidRPr="00113C8B"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4079293E" w14:textId="77777777" w:rsidR="0026653E" w:rsidRPr="00113C8B" w:rsidRDefault="007E3615"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noProof/>
          <w:color w:val="000000" w:themeColor="text1"/>
          <w:kern w:val="0"/>
          <w:szCs w:val="20"/>
        </w:rPr>
        <mc:AlternateContent>
          <mc:Choice Requires="wps">
            <w:drawing>
              <wp:anchor distT="0" distB="0" distL="114300" distR="114300" simplePos="0" relativeHeight="251670528" behindDoc="0" locked="0" layoutInCell="1" allowOverlap="1" wp14:anchorId="2FD0CD5E" wp14:editId="78636F2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113C8B">
        <w:rPr>
          <w:rFonts w:ascii="ＭＳ 明朝" w:eastAsia="ＭＳ 明朝" w:hAnsi="Century" w:cs="Times New Roman" w:hint="eastAsia"/>
          <w:color w:val="000000" w:themeColor="text1"/>
          <w:kern w:val="0"/>
          <w:szCs w:val="20"/>
        </w:rPr>
        <w:t>申込人</w:t>
      </w:r>
      <w:r w:rsidR="00681BB2" w:rsidRPr="00113C8B">
        <w:rPr>
          <w:rFonts w:ascii="ＭＳ 明朝" w:eastAsia="ＭＳ 明朝" w:hAnsi="Century" w:cs="Times New Roman" w:hint="eastAsia"/>
          <w:color w:val="000000" w:themeColor="text1"/>
          <w:kern w:val="0"/>
          <w:szCs w:val="20"/>
        </w:rPr>
        <w:t xml:space="preserve">　　　　　　　　　　　　　　　　　　　</w:t>
      </w:r>
    </w:p>
    <w:p w14:paraId="033013C8" w14:textId="77777777" w:rsidR="0026653E" w:rsidRPr="00113C8B"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住所（所在地）</w:t>
      </w:r>
      <w:r w:rsidR="00681BB2" w:rsidRPr="00113C8B">
        <w:rPr>
          <w:rFonts w:ascii="ＭＳ 明朝" w:eastAsia="ＭＳ 明朝" w:hAnsi="Century" w:cs="Times New Roman" w:hint="eastAsia"/>
          <w:color w:val="000000" w:themeColor="text1"/>
          <w:kern w:val="0"/>
          <w:szCs w:val="20"/>
        </w:rPr>
        <w:t xml:space="preserve">　　　　　　　　　　　　　　　</w:t>
      </w:r>
    </w:p>
    <w:p w14:paraId="6673947B" w14:textId="77777777" w:rsidR="0026653E" w:rsidRPr="00113C8B"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商号又は名称</w:t>
      </w:r>
      <w:r w:rsidR="00681BB2" w:rsidRPr="00113C8B">
        <w:rPr>
          <w:rFonts w:ascii="ＭＳ 明朝" w:eastAsia="ＭＳ 明朝" w:hAnsi="Century" w:cs="Times New Roman" w:hint="eastAsia"/>
          <w:color w:val="000000" w:themeColor="text1"/>
          <w:kern w:val="0"/>
          <w:szCs w:val="20"/>
        </w:rPr>
        <w:t xml:space="preserve">　　　　　　　　　　　　　　　　</w:t>
      </w:r>
    </w:p>
    <w:p w14:paraId="7B140EB2" w14:textId="77777777" w:rsidR="0026653E" w:rsidRPr="00113C8B"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代表者氏名　　　　　　　　　　　　　　　　印</w:t>
      </w:r>
    </w:p>
    <w:p w14:paraId="4B84B59B" w14:textId="77777777" w:rsidR="00397094" w:rsidRPr="00113C8B"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 xml:space="preserve">代理人住所　　　　　　　　　　　　　　　　　　</w:t>
      </w:r>
    </w:p>
    <w:p w14:paraId="3D37C75C" w14:textId="77777777" w:rsidR="00397094" w:rsidRPr="00113C8B" w:rsidRDefault="00397094" w:rsidP="00397094">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 xml:space="preserve">　　代表者氏名　　　　　　　　　　　　　　　　印</w:t>
      </w:r>
    </w:p>
    <w:p w14:paraId="1FE7FC46" w14:textId="77777777" w:rsidR="0026653E" w:rsidRPr="00113C8B"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21C5D9D4"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1"/>
        </w:rPr>
      </w:pPr>
      <w:r w:rsidRPr="00113C8B">
        <w:rPr>
          <w:rFonts w:ascii="ＭＳ 明朝" w:eastAsia="ＭＳ 明朝" w:hAnsi="Century" w:cs="Times New Roman" w:hint="eastAsia"/>
          <w:color w:val="000000" w:themeColor="text1"/>
          <w:kern w:val="0"/>
          <w:sz w:val="22"/>
        </w:rPr>
        <w:t xml:space="preserve">　</w:t>
      </w:r>
      <w:r w:rsidR="00893336" w:rsidRPr="00113C8B">
        <w:rPr>
          <w:rFonts w:ascii="ＭＳ 明朝" w:eastAsia="ＭＳ 明朝" w:hAnsi="ＭＳ 明朝" w:cs="Times New Roman" w:hint="eastAsia"/>
          <w:color w:val="000000" w:themeColor="text1"/>
          <w:spacing w:val="9"/>
          <w:kern w:val="0"/>
          <w:szCs w:val="21"/>
          <w:fitText w:val="2730" w:id="-1670137088"/>
        </w:rPr>
        <w:t>長野県南信工科短期大学</w:t>
      </w:r>
      <w:r w:rsidR="00893336" w:rsidRPr="00113C8B">
        <w:rPr>
          <w:rFonts w:ascii="ＭＳ 明朝" w:eastAsia="ＭＳ 明朝" w:hAnsi="ＭＳ 明朝" w:cs="Times New Roman" w:hint="eastAsia"/>
          <w:color w:val="000000" w:themeColor="text1"/>
          <w:spacing w:val="6"/>
          <w:kern w:val="0"/>
          <w:szCs w:val="21"/>
          <w:fitText w:val="2730" w:id="-1670137088"/>
        </w:rPr>
        <w:t>校</w:t>
      </w:r>
      <w:r w:rsidRPr="00113C8B">
        <w:rPr>
          <w:rFonts w:ascii="ＭＳ 明朝" w:eastAsia="ＭＳ 明朝" w:hAnsi="ＭＳ 明朝" w:cs="Times New Roman" w:hint="eastAsia"/>
          <w:color w:val="000000" w:themeColor="text1"/>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E427009"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 xml:space="preserve">　なお、申込人及び維持管理者は、募集要領の応募資格の要件をすべて満たしています。</w:t>
      </w:r>
    </w:p>
    <w:p w14:paraId="15D0D0D4"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06E81A67" w14:textId="77777777" w:rsidR="0026653E" w:rsidRPr="00113C8B"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記</w:t>
      </w:r>
    </w:p>
    <w:p w14:paraId="11499C8A" w14:textId="77777777" w:rsidR="0026653E" w:rsidRPr="00113C8B"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p>
    <w:p w14:paraId="500719AC"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【維持管理者となる者】　　　　　　　住所（所在地）</w:t>
      </w:r>
    </w:p>
    <w:p w14:paraId="3B70B686"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 xml:space="preserve">　　　　　　　　　　　　　　　　　　商号又は名称</w:t>
      </w:r>
    </w:p>
    <w:p w14:paraId="6E1700C1"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 xml:space="preserve">　　　　　　　　　　　　　　　　　　代表者氏名　　　　　　　　　　　　　　　　</w:t>
      </w:r>
    </w:p>
    <w:p w14:paraId="0384D04C" w14:textId="77777777" w:rsidR="0026653E" w:rsidRPr="00113C8B" w:rsidRDefault="0026653E" w:rsidP="0026653E">
      <w:pPr>
        <w:wordWrap w:val="0"/>
        <w:overflowPunct w:val="0"/>
        <w:autoSpaceDE w:val="0"/>
        <w:autoSpaceDN w:val="0"/>
        <w:adjustRightInd w:val="0"/>
        <w:jc w:val="left"/>
        <w:rPr>
          <w:rFonts w:ascii="ＭＳ ゴシック" w:eastAsia="ＭＳ ゴシック" w:hAnsi="ＭＳ ゴシック" w:cs="Times New Roman"/>
          <w:color w:val="000000" w:themeColor="text1"/>
          <w:kern w:val="0"/>
          <w:szCs w:val="20"/>
        </w:rPr>
      </w:pPr>
      <w:r w:rsidRPr="00113C8B">
        <w:rPr>
          <w:rFonts w:ascii="ＭＳ ゴシック" w:eastAsia="ＭＳ ゴシック" w:hAnsi="ＭＳ ゴシック" w:cs="Times New Roman" w:hint="eastAsia"/>
          <w:color w:val="000000" w:themeColor="text1"/>
          <w:kern w:val="0"/>
          <w:szCs w:val="20"/>
        </w:rPr>
        <w:t>【申 込 物 件】</w:t>
      </w:r>
    </w:p>
    <w:p w14:paraId="1937A18B" w14:textId="77777777" w:rsidR="0026653E" w:rsidRPr="00113C8B"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00" w:themeColor="text1"/>
          <w:kern w:val="0"/>
          <w:szCs w:val="20"/>
        </w:rPr>
      </w:pPr>
      <w:r w:rsidRPr="00113C8B">
        <w:rPr>
          <w:rFonts w:ascii="ＭＳ ゴシック" w:eastAsia="ＭＳ ゴシック" w:hAnsi="ＭＳ ゴシック" w:cs="Times New Roman" w:hint="eastAsia"/>
          <w:color w:val="000000" w:themeColor="text1"/>
          <w:kern w:val="0"/>
          <w:szCs w:val="20"/>
        </w:rPr>
        <w:t>財産の名称：</w:t>
      </w:r>
      <w:r w:rsidR="00893336" w:rsidRPr="00113C8B">
        <w:rPr>
          <w:rFonts w:ascii="ＭＳ ゴシック" w:eastAsia="ＭＳ ゴシック" w:hAnsi="ＭＳ ゴシック" w:cs="Times New Roman" w:hint="eastAsia"/>
          <w:color w:val="000000" w:themeColor="text1"/>
          <w:kern w:val="0"/>
          <w:szCs w:val="20"/>
        </w:rPr>
        <w:t>長野県南信工科短期大学校</w:t>
      </w:r>
    </w:p>
    <w:p w14:paraId="063D123D" w14:textId="77777777" w:rsidR="0026653E" w:rsidRPr="00113C8B"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Cs w:val="20"/>
        </w:rPr>
      </w:pPr>
      <w:r w:rsidRPr="00113C8B">
        <w:rPr>
          <w:rFonts w:ascii="ＭＳ ゴシック" w:eastAsia="ＭＳ ゴシック" w:hAnsi="ＭＳ ゴシック" w:cs="Times New Roman" w:hint="eastAsia"/>
          <w:color w:val="000000" w:themeColor="text1"/>
          <w:kern w:val="0"/>
          <w:szCs w:val="20"/>
        </w:rPr>
        <w:t>所　在　地：</w:t>
      </w:r>
      <w:r w:rsidR="00893336" w:rsidRPr="00113C8B">
        <w:rPr>
          <w:rFonts w:ascii="ＭＳ ゴシック" w:eastAsia="ＭＳ ゴシック" w:hAnsi="ＭＳ ゴシック" w:cs="Times New Roman" w:hint="eastAsia"/>
          <w:color w:val="000000" w:themeColor="text1"/>
          <w:kern w:val="0"/>
          <w:szCs w:val="20"/>
        </w:rPr>
        <w:t>上伊那郡南箕輪村8304-190</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113C8B" w:rsidRPr="00113C8B" w14:paraId="21356521" w14:textId="77777777" w:rsidTr="00244964">
        <w:trPr>
          <w:trHeight w:val="555"/>
        </w:trPr>
        <w:tc>
          <w:tcPr>
            <w:tcW w:w="630" w:type="dxa"/>
            <w:vMerge w:val="restart"/>
            <w:tcBorders>
              <w:right w:val="nil"/>
            </w:tcBorders>
            <w:vAlign w:val="center"/>
          </w:tcPr>
          <w:p w14:paraId="6FF15F3C"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採用順位</w:t>
            </w:r>
          </w:p>
        </w:tc>
        <w:tc>
          <w:tcPr>
            <w:tcW w:w="630" w:type="dxa"/>
            <w:vMerge w:val="restart"/>
            <w:vAlign w:val="center"/>
          </w:tcPr>
          <w:p w14:paraId="19DF8007"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貸付</w:t>
            </w:r>
          </w:p>
          <w:p w14:paraId="2E3F5081"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物件</w:t>
            </w:r>
          </w:p>
          <w:p w14:paraId="4E003509"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番号</w:t>
            </w:r>
          </w:p>
        </w:tc>
        <w:tc>
          <w:tcPr>
            <w:tcW w:w="1672" w:type="dxa"/>
            <w:vMerge w:val="restart"/>
            <w:vAlign w:val="center"/>
          </w:tcPr>
          <w:p w14:paraId="78FF81BE"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貸付箇所</w:t>
            </w:r>
          </w:p>
        </w:tc>
        <w:tc>
          <w:tcPr>
            <w:tcW w:w="1693" w:type="dxa"/>
            <w:vMerge w:val="restart"/>
            <w:tcBorders>
              <w:right w:val="single" w:sz="12" w:space="0" w:color="auto"/>
            </w:tcBorders>
            <w:vAlign w:val="center"/>
          </w:tcPr>
          <w:p w14:paraId="7D21504E"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0212AAF7"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22"/>
              </w:rPr>
              <w:t>応募価格（貸付料年額）</w:t>
            </w:r>
          </w:p>
        </w:tc>
      </w:tr>
      <w:tr w:rsidR="00113C8B" w:rsidRPr="00113C8B" w14:paraId="675FACE2" w14:textId="77777777" w:rsidTr="00244964">
        <w:trPr>
          <w:trHeight w:val="344"/>
        </w:trPr>
        <w:tc>
          <w:tcPr>
            <w:tcW w:w="630" w:type="dxa"/>
            <w:vMerge/>
            <w:tcBorders>
              <w:right w:val="nil"/>
            </w:tcBorders>
            <w:vAlign w:val="center"/>
          </w:tcPr>
          <w:p w14:paraId="18755A97"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630" w:type="dxa"/>
            <w:vMerge/>
            <w:vAlign w:val="center"/>
          </w:tcPr>
          <w:p w14:paraId="692114CA"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1672" w:type="dxa"/>
            <w:vMerge/>
            <w:vAlign w:val="center"/>
          </w:tcPr>
          <w:p w14:paraId="35278398"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1693" w:type="dxa"/>
            <w:vMerge/>
            <w:tcBorders>
              <w:right w:val="single" w:sz="12" w:space="0" w:color="auto"/>
            </w:tcBorders>
            <w:vAlign w:val="center"/>
          </w:tcPr>
          <w:p w14:paraId="47F01B83"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629" w:type="dxa"/>
            <w:tcBorders>
              <w:left w:val="single" w:sz="12" w:space="0" w:color="auto"/>
              <w:right w:val="dashed" w:sz="4" w:space="0" w:color="auto"/>
            </w:tcBorders>
            <w:vAlign w:val="center"/>
          </w:tcPr>
          <w:p w14:paraId="615C3A64" w14:textId="77777777" w:rsidR="00893336" w:rsidRPr="00113C8B" w:rsidRDefault="00893336" w:rsidP="00244964">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百万</w:t>
            </w:r>
          </w:p>
        </w:tc>
        <w:tc>
          <w:tcPr>
            <w:tcW w:w="629" w:type="dxa"/>
            <w:tcBorders>
              <w:left w:val="dashed" w:sz="4" w:space="0" w:color="auto"/>
              <w:right w:val="dashed" w:sz="4" w:space="0" w:color="auto"/>
            </w:tcBorders>
            <w:vAlign w:val="center"/>
          </w:tcPr>
          <w:p w14:paraId="2A390B4F" w14:textId="77777777" w:rsidR="00893336" w:rsidRPr="00113C8B" w:rsidRDefault="00893336" w:rsidP="00244964">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十万</w:t>
            </w:r>
          </w:p>
        </w:tc>
        <w:tc>
          <w:tcPr>
            <w:tcW w:w="629" w:type="dxa"/>
            <w:tcBorders>
              <w:left w:val="dashed" w:sz="4" w:space="0" w:color="auto"/>
              <w:right w:val="dashed" w:sz="4" w:space="0" w:color="auto"/>
            </w:tcBorders>
            <w:vAlign w:val="center"/>
          </w:tcPr>
          <w:p w14:paraId="6973AEA3" w14:textId="77777777" w:rsidR="00893336" w:rsidRPr="00113C8B" w:rsidRDefault="00893336" w:rsidP="00244964">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万</w:t>
            </w:r>
          </w:p>
        </w:tc>
        <w:tc>
          <w:tcPr>
            <w:tcW w:w="629" w:type="dxa"/>
            <w:tcBorders>
              <w:left w:val="dashed" w:sz="4" w:space="0" w:color="auto"/>
              <w:right w:val="dashed" w:sz="4" w:space="0" w:color="auto"/>
            </w:tcBorders>
            <w:vAlign w:val="center"/>
          </w:tcPr>
          <w:p w14:paraId="15FF945C" w14:textId="77777777" w:rsidR="00893336" w:rsidRPr="00113C8B" w:rsidRDefault="00893336" w:rsidP="00244964">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千</w:t>
            </w:r>
          </w:p>
        </w:tc>
        <w:tc>
          <w:tcPr>
            <w:tcW w:w="629" w:type="dxa"/>
            <w:tcBorders>
              <w:left w:val="dashed" w:sz="4" w:space="0" w:color="auto"/>
              <w:right w:val="dashed" w:sz="4" w:space="0" w:color="auto"/>
            </w:tcBorders>
            <w:vAlign w:val="center"/>
          </w:tcPr>
          <w:p w14:paraId="08EB4B8B" w14:textId="77777777" w:rsidR="00893336" w:rsidRPr="00113C8B" w:rsidRDefault="00893336" w:rsidP="00244964">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百</w:t>
            </w:r>
          </w:p>
        </w:tc>
        <w:tc>
          <w:tcPr>
            <w:tcW w:w="637" w:type="dxa"/>
            <w:gridSpan w:val="2"/>
            <w:tcBorders>
              <w:left w:val="dashed" w:sz="4" w:space="0" w:color="auto"/>
              <w:right w:val="dashed" w:sz="4" w:space="0" w:color="auto"/>
            </w:tcBorders>
            <w:vAlign w:val="center"/>
          </w:tcPr>
          <w:p w14:paraId="45BDB6DD" w14:textId="77777777" w:rsidR="00893336" w:rsidRPr="00113C8B" w:rsidRDefault="00893336" w:rsidP="00244964">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113C8B">
              <w:rPr>
                <w:rFonts w:ascii="ＭＳ 明朝" w:eastAsia="ＭＳ 明朝" w:hAnsi="Century" w:cs="Times New Roman" w:hint="eastAsia"/>
                <w:color w:val="000000" w:themeColor="text1"/>
                <w:kern w:val="0"/>
                <w:sz w:val="14"/>
                <w:szCs w:val="14"/>
              </w:rPr>
              <w:t>十</w:t>
            </w:r>
          </w:p>
        </w:tc>
        <w:tc>
          <w:tcPr>
            <w:tcW w:w="621" w:type="dxa"/>
            <w:tcBorders>
              <w:left w:val="dashed" w:sz="4" w:space="0" w:color="auto"/>
              <w:right w:val="single" w:sz="12" w:space="0" w:color="auto"/>
            </w:tcBorders>
            <w:vAlign w:val="center"/>
          </w:tcPr>
          <w:p w14:paraId="1A1D0BF0" w14:textId="77777777" w:rsidR="00893336" w:rsidRPr="00113C8B" w:rsidRDefault="00893336" w:rsidP="00244964">
            <w:pPr>
              <w:wordWrap w:val="0"/>
              <w:overflowPunct w:val="0"/>
              <w:autoSpaceDE w:val="0"/>
              <w:autoSpaceDN w:val="0"/>
              <w:adjustRightInd w:val="0"/>
              <w:jc w:val="right"/>
              <w:rPr>
                <w:rFonts w:ascii="ＭＳ 明朝" w:eastAsia="ＭＳ 明朝" w:hAnsi="Century" w:cs="Times New Roman"/>
                <w:color w:val="000000" w:themeColor="text1"/>
                <w:kern w:val="0"/>
                <w:sz w:val="22"/>
              </w:rPr>
            </w:pPr>
            <w:r w:rsidRPr="00113C8B">
              <w:rPr>
                <w:rFonts w:ascii="ＭＳ 明朝" w:eastAsia="ＭＳ 明朝" w:hAnsi="Century" w:cs="Times New Roman" w:hint="eastAsia"/>
                <w:color w:val="000000" w:themeColor="text1"/>
                <w:kern w:val="0"/>
                <w:sz w:val="14"/>
                <w:szCs w:val="14"/>
              </w:rPr>
              <w:t>円</w:t>
            </w:r>
          </w:p>
        </w:tc>
      </w:tr>
      <w:tr w:rsidR="00113C8B" w:rsidRPr="00113C8B" w14:paraId="09C325C0" w14:textId="77777777" w:rsidTr="00244964">
        <w:trPr>
          <w:trHeight w:hRule="exact" w:val="510"/>
        </w:trPr>
        <w:tc>
          <w:tcPr>
            <w:tcW w:w="630" w:type="dxa"/>
            <w:vAlign w:val="center"/>
          </w:tcPr>
          <w:p w14:paraId="5C784ADE"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１</w:t>
            </w:r>
          </w:p>
        </w:tc>
        <w:tc>
          <w:tcPr>
            <w:tcW w:w="630" w:type="dxa"/>
            <w:vAlign w:val="center"/>
          </w:tcPr>
          <w:p w14:paraId="0DDD0EA7"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１</w:t>
            </w:r>
          </w:p>
        </w:tc>
        <w:tc>
          <w:tcPr>
            <w:tcW w:w="1672" w:type="dxa"/>
            <w:vAlign w:val="center"/>
          </w:tcPr>
          <w:p w14:paraId="7487D4A3"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講義棟１階</w:t>
            </w:r>
          </w:p>
          <w:p w14:paraId="19F5655B"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ラウンジの一角</w:t>
            </w:r>
          </w:p>
        </w:tc>
        <w:tc>
          <w:tcPr>
            <w:tcW w:w="1693" w:type="dxa"/>
            <w:tcBorders>
              <w:right w:val="single" w:sz="12" w:space="0" w:color="auto"/>
            </w:tcBorders>
            <w:vAlign w:val="center"/>
          </w:tcPr>
          <w:p w14:paraId="763E1C83"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20"/>
                <w:szCs w:val="20"/>
              </w:rPr>
              <w:t>2.00</w:t>
            </w:r>
            <w:r w:rsidRPr="00113C8B">
              <w:rPr>
                <w:rFonts w:ascii="ＭＳ 明朝" w:eastAsia="ＭＳ 明朝" w:hAnsi="Century" w:cs="Times New Roman" w:hint="eastAsia"/>
                <w:color w:val="000000" w:themeColor="text1"/>
                <w:kern w:val="0"/>
                <w:sz w:val="18"/>
                <w:szCs w:val="18"/>
              </w:rPr>
              <w:t>㎡</w:t>
            </w:r>
          </w:p>
          <w:p w14:paraId="47D8C03B"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6"/>
                <w:szCs w:val="16"/>
              </w:rPr>
              <w:t>(0.95ｍ×2.10ｍ)</w:t>
            </w:r>
          </w:p>
        </w:tc>
        <w:tc>
          <w:tcPr>
            <w:tcW w:w="629" w:type="dxa"/>
            <w:tcBorders>
              <w:left w:val="single" w:sz="12" w:space="0" w:color="auto"/>
              <w:right w:val="dashed" w:sz="4" w:space="0" w:color="auto"/>
            </w:tcBorders>
            <w:vAlign w:val="center"/>
          </w:tcPr>
          <w:p w14:paraId="61536DF9"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58AEE1CA"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4818F7A5"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00E1590D"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6021EE9C"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10CBBAEE"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gridSpan w:val="2"/>
            <w:tcBorders>
              <w:left w:val="dashed" w:sz="4" w:space="0" w:color="auto"/>
              <w:right w:val="single" w:sz="12" w:space="0" w:color="auto"/>
            </w:tcBorders>
            <w:vAlign w:val="center"/>
          </w:tcPr>
          <w:p w14:paraId="72CEFCBF"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r>
      <w:tr w:rsidR="00113C8B" w:rsidRPr="00113C8B" w14:paraId="48735B69" w14:textId="77777777" w:rsidTr="00244964">
        <w:trPr>
          <w:trHeight w:hRule="exact" w:val="510"/>
        </w:trPr>
        <w:tc>
          <w:tcPr>
            <w:tcW w:w="630" w:type="dxa"/>
            <w:vAlign w:val="center"/>
          </w:tcPr>
          <w:p w14:paraId="1E8BDBB1"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２</w:t>
            </w:r>
          </w:p>
        </w:tc>
        <w:tc>
          <w:tcPr>
            <w:tcW w:w="630" w:type="dxa"/>
            <w:vAlign w:val="center"/>
          </w:tcPr>
          <w:p w14:paraId="7677DDD4" w14:textId="77777777" w:rsidR="00893336" w:rsidRPr="00113C8B" w:rsidRDefault="00893336" w:rsidP="00244964">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２</w:t>
            </w:r>
          </w:p>
        </w:tc>
        <w:tc>
          <w:tcPr>
            <w:tcW w:w="1672" w:type="dxa"/>
            <w:vAlign w:val="center"/>
          </w:tcPr>
          <w:p w14:paraId="6F86079F"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学生ホール前</w:t>
            </w:r>
          </w:p>
          <w:p w14:paraId="03DF577A"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渡り廊下の一角</w:t>
            </w:r>
          </w:p>
        </w:tc>
        <w:tc>
          <w:tcPr>
            <w:tcW w:w="1693" w:type="dxa"/>
            <w:tcBorders>
              <w:right w:val="single" w:sz="12" w:space="0" w:color="auto"/>
            </w:tcBorders>
            <w:vAlign w:val="center"/>
          </w:tcPr>
          <w:p w14:paraId="2A2B8869"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20"/>
                <w:szCs w:val="20"/>
              </w:rPr>
            </w:pPr>
            <w:r w:rsidRPr="00113C8B">
              <w:rPr>
                <w:rFonts w:ascii="ＭＳ 明朝" w:eastAsia="ＭＳ 明朝" w:hAnsi="Century" w:cs="Times New Roman" w:hint="eastAsia"/>
                <w:color w:val="000000" w:themeColor="text1"/>
                <w:kern w:val="0"/>
                <w:sz w:val="20"/>
                <w:szCs w:val="20"/>
              </w:rPr>
              <w:t>2.00㎡</w:t>
            </w:r>
          </w:p>
          <w:p w14:paraId="631CFA9C"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113C8B">
              <w:rPr>
                <w:rFonts w:ascii="ＭＳ 明朝" w:eastAsia="ＭＳ 明朝" w:hAnsi="Century" w:cs="Times New Roman" w:hint="eastAsia"/>
                <w:color w:val="000000" w:themeColor="text1"/>
                <w:kern w:val="0"/>
                <w:sz w:val="16"/>
                <w:szCs w:val="16"/>
              </w:rPr>
              <w:t>(0.95ｍ×2.10ｍ)</w:t>
            </w:r>
          </w:p>
        </w:tc>
        <w:tc>
          <w:tcPr>
            <w:tcW w:w="629" w:type="dxa"/>
            <w:tcBorders>
              <w:left w:val="single" w:sz="12" w:space="0" w:color="auto"/>
              <w:bottom w:val="single" w:sz="12" w:space="0" w:color="auto"/>
              <w:right w:val="dashed" w:sz="4" w:space="0" w:color="auto"/>
            </w:tcBorders>
            <w:vAlign w:val="center"/>
          </w:tcPr>
          <w:p w14:paraId="69C72409"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17BE66A8"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7E74F865"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686A31D3"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4D0664A9"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bottom w:val="single" w:sz="12" w:space="0" w:color="auto"/>
              <w:right w:val="dashed" w:sz="4" w:space="0" w:color="auto"/>
            </w:tcBorders>
            <w:vAlign w:val="center"/>
          </w:tcPr>
          <w:p w14:paraId="09508EA6"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727D3551" w14:textId="77777777" w:rsidR="00893336" w:rsidRPr="00113C8B" w:rsidRDefault="00893336"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r>
    </w:tbl>
    <w:p w14:paraId="0C86B612" w14:textId="77777777" w:rsidR="00893336" w:rsidRPr="00113C8B" w:rsidRDefault="00893336"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22"/>
        </w:rPr>
      </w:pPr>
    </w:p>
    <w:p w14:paraId="27038BBC" w14:textId="77777777" w:rsidR="0026653E" w:rsidRPr="00113C8B" w:rsidRDefault="0026653E"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22"/>
        </w:rPr>
      </w:pPr>
      <w:r w:rsidRPr="00113C8B">
        <w:rPr>
          <w:rFonts w:ascii="ＭＳ ゴシック" w:eastAsia="ＭＳ ゴシック" w:hAnsi="ＭＳ ゴシック" w:cs="Times New Roman" w:hint="eastAsia"/>
          <w:color w:val="000000" w:themeColor="text1"/>
          <w:kern w:val="0"/>
          <w:sz w:val="22"/>
        </w:rPr>
        <w:t>注）応募しない物件については、応募価格を空欄としてください。</w:t>
      </w:r>
    </w:p>
    <w:p w14:paraId="4E1471CE" w14:textId="77777777" w:rsidR="005B6222" w:rsidRPr="00113C8B" w:rsidRDefault="005B6222"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22"/>
        </w:rPr>
      </w:pPr>
    </w:p>
    <w:p w14:paraId="30FF63E3" w14:textId="77777777" w:rsidR="009E62BF" w:rsidRPr="00113C8B" w:rsidRDefault="009E62BF" w:rsidP="009E62BF">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13C8B">
        <w:rPr>
          <w:rFonts w:ascii="ＭＳ 明朝" w:eastAsia="ＭＳ 明朝" w:hAnsi="Century" w:cs="Times New Roman" w:hint="eastAsia"/>
          <w:color w:val="000000" w:themeColor="text1"/>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50A7D84D" w14:textId="77777777" w:rsidR="009E62BF" w:rsidRPr="00113C8B" w:rsidRDefault="009E62BF" w:rsidP="009E62BF">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13C8B">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113C8B">
        <w:rPr>
          <w:rFonts w:ascii="ＭＳ 明朝" w:eastAsia="ＭＳ 明朝" w:hAnsi="Century" w:cs="Times New Roman"/>
          <w:color w:val="000000" w:themeColor="text1"/>
          <w:kern w:val="0"/>
          <w:sz w:val="20"/>
          <w:szCs w:val="20"/>
        </w:rPr>
        <w:t>当該金額の100分の10に相当する額を加算した金額</w:t>
      </w:r>
      <w:r w:rsidRPr="00113C8B">
        <w:rPr>
          <w:rFonts w:ascii="ＭＳ 明朝" w:eastAsia="ＭＳ 明朝" w:hAnsi="Century" w:cs="Times New Roman" w:hint="eastAsia"/>
          <w:color w:val="000000" w:themeColor="text1"/>
          <w:kern w:val="0"/>
          <w:sz w:val="20"/>
          <w:szCs w:val="20"/>
        </w:rPr>
        <w:t>をもって決定価格とします。</w:t>
      </w:r>
    </w:p>
    <w:p w14:paraId="5221DDD5" w14:textId="77777777" w:rsidR="009E62BF" w:rsidRPr="00113C8B" w:rsidRDefault="009E62BF" w:rsidP="009E62BF">
      <w:pPr>
        <w:wordWrap w:val="0"/>
        <w:overflowPunct w:val="0"/>
        <w:autoSpaceDE w:val="0"/>
        <w:autoSpaceDN w:val="0"/>
        <w:adjustRightInd w:val="0"/>
        <w:ind w:firstLineChars="200" w:firstLine="400"/>
        <w:rPr>
          <w:rFonts w:ascii="ＭＳ ゴシック" w:eastAsia="ＭＳ ゴシック" w:hAnsi="ＭＳ ゴシック" w:cs="Times New Roman"/>
          <w:color w:val="000000" w:themeColor="text1"/>
          <w:kern w:val="0"/>
          <w:sz w:val="20"/>
          <w:szCs w:val="20"/>
        </w:rPr>
      </w:pPr>
      <w:commentRangeStart w:id="0"/>
      <w:r w:rsidRPr="00113C8B">
        <w:rPr>
          <w:rFonts w:ascii="ＭＳ ゴシック" w:eastAsia="ＭＳ ゴシック" w:hAnsi="ＭＳ ゴシック" w:cs="Times New Roman" w:hint="eastAsia"/>
          <w:color w:val="000000" w:themeColor="text1"/>
          <w:kern w:val="0"/>
          <w:sz w:val="20"/>
          <w:szCs w:val="20"/>
        </w:rPr>
        <w:t>（</w:t>
      </w:r>
      <w:r w:rsidRPr="00113C8B">
        <w:rPr>
          <w:rFonts w:ascii="ＭＳ ゴシック" w:eastAsia="ＭＳ ゴシック" w:hAnsi="ＭＳ ゴシック" w:cs="ＭＳ明朝" w:hint="eastAsia"/>
          <w:color w:val="000000" w:themeColor="text1"/>
          <w:kern w:val="0"/>
          <w:sz w:val="20"/>
          <w:szCs w:val="21"/>
        </w:rPr>
        <w:t>消費税が課税されない物件が含まれている場合は、課税対象がわかるように記載する）</w:t>
      </w:r>
      <w:commentRangeEnd w:id="0"/>
      <w:r w:rsidR="002C476D" w:rsidRPr="00113C8B">
        <w:rPr>
          <w:rStyle w:val="ae"/>
          <w:color w:val="000000" w:themeColor="text1"/>
        </w:rPr>
        <w:commentReference w:id="0"/>
      </w:r>
    </w:p>
    <w:p w14:paraId="784828BD" w14:textId="77777777" w:rsidR="009E62BF" w:rsidRPr="00113C8B" w:rsidRDefault="009E62BF" w:rsidP="009E62BF">
      <w:pPr>
        <w:overflowPunct w:val="0"/>
        <w:adjustRightInd w:val="0"/>
        <w:textAlignment w:val="baseline"/>
        <w:rPr>
          <w:rFonts w:ascii="ＭＳ 明朝" w:eastAsia="ＭＳ 明朝" w:hAnsi="ＭＳ 明朝" w:cs="ＭＳ明朝"/>
          <w:color w:val="000000" w:themeColor="text1"/>
          <w:kern w:val="0"/>
          <w:sz w:val="20"/>
          <w:szCs w:val="21"/>
        </w:rPr>
      </w:pPr>
      <w:r w:rsidRPr="00113C8B">
        <w:rPr>
          <w:rFonts w:ascii="ＭＳ 明朝" w:eastAsia="ＭＳ 明朝" w:hAnsi="ＭＳ 明朝" w:cs="ＭＳ明朝" w:hint="eastAsia"/>
          <w:color w:val="000000" w:themeColor="text1"/>
          <w:kern w:val="0"/>
          <w:sz w:val="20"/>
          <w:szCs w:val="21"/>
        </w:rPr>
        <w:t>※３　採用順位に係る見積の無効</w:t>
      </w:r>
    </w:p>
    <w:p w14:paraId="1B829EEA" w14:textId="798CE464" w:rsidR="006F7873" w:rsidRPr="00113C8B" w:rsidRDefault="009E62BF" w:rsidP="00F911ED">
      <w:pPr>
        <w:overflowPunct w:val="0"/>
        <w:adjustRightInd w:val="0"/>
        <w:ind w:left="200" w:hangingChars="100" w:hanging="200"/>
        <w:textAlignment w:val="baseline"/>
        <w:rPr>
          <w:rFonts w:ascii="ＭＳ 明朝" w:eastAsia="ＭＳ 明朝" w:hAnsi="Century" w:cs="Times New Roman"/>
          <w:color w:val="000000" w:themeColor="text1"/>
          <w:kern w:val="0"/>
          <w:sz w:val="20"/>
          <w:szCs w:val="20"/>
        </w:rPr>
        <w:sectPr w:rsidR="006F7873" w:rsidRPr="00113C8B" w:rsidSect="0026653E">
          <w:pgSz w:w="11904" w:h="16836"/>
          <w:pgMar w:top="1418" w:right="1701" w:bottom="1418" w:left="1701" w:header="284" w:footer="284" w:gutter="0"/>
          <w:cols w:space="425"/>
          <w:docGrid w:linePitch="335"/>
        </w:sectPr>
      </w:pPr>
      <w:r w:rsidRPr="00113C8B">
        <w:rPr>
          <w:rFonts w:ascii="ＭＳ ゴシック" w:eastAsia="ＭＳ ゴシック" w:hAnsi="ＭＳ ゴシック" w:cs="ＭＳ明朝" w:hint="eastAsia"/>
          <w:color w:val="000000" w:themeColor="text1"/>
          <w:kern w:val="0"/>
          <w:sz w:val="20"/>
          <w:szCs w:val="21"/>
        </w:rPr>
        <w:t xml:space="preserve">　　</w:t>
      </w:r>
      <w:r w:rsidR="00F911ED" w:rsidRPr="00113C8B">
        <w:rPr>
          <w:rFonts w:ascii="ＭＳ ゴシック" w:eastAsia="ＭＳ ゴシック" w:hAnsi="ＭＳ ゴシック" w:cs="ＭＳ明朝" w:hint="eastAsia"/>
          <w:color w:val="000000" w:themeColor="text1"/>
          <w:kern w:val="0"/>
          <w:sz w:val="20"/>
          <w:szCs w:val="21"/>
        </w:rPr>
        <w:t>順位１の採用者が提出した順位２の見積は無効とします。ただし、採用者の他に見積書の提出がない場合又は予定価格以上の有効な見積がない場合は、無効とせず有効なものとします。</w:t>
      </w:r>
    </w:p>
    <w:p w14:paraId="7D1735F2"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lastRenderedPageBreak/>
        <w:t>（別紙６）</w:t>
      </w:r>
    </w:p>
    <w:p w14:paraId="7E7D74EE" w14:textId="77777777" w:rsidR="0026653E" w:rsidRPr="00113C8B"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 w:val="28"/>
          <w:szCs w:val="28"/>
        </w:rPr>
      </w:pPr>
      <w:r w:rsidRPr="00113C8B">
        <w:rPr>
          <w:rFonts w:ascii="ＭＳ 明朝" w:eastAsia="ＭＳ 明朝" w:hAnsi="Courier New" w:cs="Times New Roman" w:hint="eastAsia"/>
          <w:color w:val="000000" w:themeColor="text1"/>
          <w:kern w:val="0"/>
          <w:sz w:val="28"/>
          <w:szCs w:val="28"/>
        </w:rPr>
        <w:t>誓　　約　　書</w:t>
      </w:r>
    </w:p>
    <w:p w14:paraId="2DFBBD95"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2DA4BEFE" w14:textId="77777777" w:rsidR="0026653E" w:rsidRPr="00113C8B" w:rsidRDefault="00266A0E" w:rsidP="0026653E">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令和</w:t>
      </w:r>
      <w:r w:rsidR="0026653E" w:rsidRPr="00113C8B">
        <w:rPr>
          <w:rFonts w:ascii="ＭＳ 明朝" w:eastAsia="ＭＳ 明朝" w:hAnsi="Century" w:cs="Times New Roman" w:hint="eastAsia"/>
          <w:color w:val="000000" w:themeColor="text1"/>
          <w:kern w:val="0"/>
          <w:szCs w:val="20"/>
        </w:rPr>
        <w:t xml:space="preserve">　　年　　月　　日</w:t>
      </w:r>
    </w:p>
    <w:p w14:paraId="243FE327"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41FA1095"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13C8B">
        <w:rPr>
          <w:rFonts w:ascii="ＭＳ 明朝" w:eastAsia="ＭＳ 明朝" w:hAnsi="Century" w:cs="Times New Roman" w:hint="eastAsia"/>
          <w:color w:val="000000" w:themeColor="text1"/>
          <w:spacing w:val="20"/>
          <w:kern w:val="0"/>
          <w:szCs w:val="20"/>
        </w:rPr>
        <w:t>長野県知事　阿部　守一　様</w:t>
      </w:r>
    </w:p>
    <w:p w14:paraId="315AED8F"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08586117" w14:textId="77777777" w:rsidR="0026653E" w:rsidRPr="00113C8B" w:rsidRDefault="0026653E" w:rsidP="00AF5FBD">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住　　所</w:t>
      </w:r>
      <w:r w:rsidR="00AF5FBD" w:rsidRPr="00113C8B">
        <w:rPr>
          <w:rFonts w:ascii="ＭＳ 明朝" w:eastAsia="ＭＳ 明朝" w:hAnsi="Century" w:cs="Times New Roman" w:hint="eastAsia"/>
          <w:color w:val="000000" w:themeColor="text1"/>
          <w:kern w:val="0"/>
          <w:szCs w:val="20"/>
        </w:rPr>
        <w:t xml:space="preserve">　　　　　　　　　　　　　　　</w:t>
      </w:r>
    </w:p>
    <w:p w14:paraId="4191768A" w14:textId="77777777" w:rsidR="0026653E" w:rsidRPr="00113C8B" w:rsidRDefault="0026653E" w:rsidP="00AF5FBD">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(所在地)</w:t>
      </w:r>
      <w:r w:rsidR="00AF5FBD" w:rsidRPr="00113C8B">
        <w:rPr>
          <w:rFonts w:ascii="ＭＳ 明朝" w:eastAsia="ＭＳ 明朝" w:hAnsi="Century" w:cs="Times New Roman" w:hint="eastAsia"/>
          <w:color w:val="000000" w:themeColor="text1"/>
          <w:kern w:val="0"/>
          <w:szCs w:val="20"/>
        </w:rPr>
        <w:t xml:space="preserve">　　　　　　　　　　　　　　　</w:t>
      </w:r>
    </w:p>
    <w:p w14:paraId="047D550B" w14:textId="77777777" w:rsidR="0026653E" w:rsidRPr="00113C8B" w:rsidRDefault="0026653E" w:rsidP="00AF5FBD">
      <w:pPr>
        <w:wordWrap w:val="0"/>
        <w:overflowPunct w:val="0"/>
        <w:autoSpaceDE w:val="0"/>
        <w:autoSpaceDN w:val="0"/>
        <w:adjustRightInd w:val="0"/>
        <w:spacing w:beforeLines="50" w:before="167"/>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 xml:space="preserve">氏　　名                            </w:t>
      </w:r>
      <w:r w:rsidR="0091382B" w:rsidRPr="00113C8B">
        <w:rPr>
          <w:rFonts w:ascii="ＭＳ 明朝" w:eastAsia="ＭＳ 明朝" w:hAnsi="Century" w:cs="Times New Roman" w:hint="eastAsia"/>
          <w:color w:val="000000" w:themeColor="text1"/>
          <w:kern w:val="0"/>
          <w:szCs w:val="20"/>
        </w:rPr>
        <w:t xml:space="preserve">　</w:t>
      </w:r>
    </w:p>
    <w:p w14:paraId="5734305B" w14:textId="77777777" w:rsidR="0026653E" w:rsidRPr="00113C8B" w:rsidRDefault="0026653E" w:rsidP="00AF5FBD">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(名称及び代表者名)</w:t>
      </w:r>
      <w:r w:rsidR="00AF5FBD" w:rsidRPr="00113C8B">
        <w:rPr>
          <w:rFonts w:ascii="ＭＳ 明朝" w:eastAsia="ＭＳ 明朝" w:hAnsi="Century" w:cs="Times New Roman" w:hint="eastAsia"/>
          <w:color w:val="000000" w:themeColor="text1"/>
          <w:kern w:val="0"/>
          <w:szCs w:val="20"/>
        </w:rPr>
        <w:t xml:space="preserve">　　　　　　　　　　</w:t>
      </w:r>
    </w:p>
    <w:p w14:paraId="082FF717" w14:textId="77777777" w:rsidR="0026653E" w:rsidRPr="00113C8B" w:rsidRDefault="0026653E" w:rsidP="00AF5FBD">
      <w:pPr>
        <w:wordWrap w:val="0"/>
        <w:overflowPunct w:val="0"/>
        <w:autoSpaceDE w:val="0"/>
        <w:autoSpaceDN w:val="0"/>
        <w:adjustRightInd w:val="0"/>
        <w:jc w:val="right"/>
        <w:rPr>
          <w:rFonts w:ascii="ＭＳ 明朝" w:eastAsia="ＭＳ 明朝" w:hAnsi="Century" w:cs="Times New Roman"/>
          <w:color w:val="000000" w:themeColor="text1"/>
          <w:kern w:val="0"/>
          <w:szCs w:val="20"/>
        </w:rPr>
      </w:pPr>
    </w:p>
    <w:p w14:paraId="3326F3A4" w14:textId="77777777" w:rsidR="0026653E" w:rsidRPr="00113C8B" w:rsidRDefault="0026653E" w:rsidP="0026653E">
      <w:pPr>
        <w:wordWrap w:val="0"/>
        <w:overflowPunct w:val="0"/>
        <w:autoSpaceDE w:val="0"/>
        <w:autoSpaceDN w:val="0"/>
        <w:adjustRightInd w:val="0"/>
        <w:rPr>
          <w:rFonts w:ascii="ＭＳ 明朝" w:eastAsia="ＭＳ 明朝" w:hAnsi="ＭＳ 明朝" w:cs="ＭＳ明朝"/>
          <w:color w:val="000000" w:themeColor="text1"/>
          <w:kern w:val="0"/>
          <w:szCs w:val="21"/>
        </w:rPr>
      </w:pPr>
      <w:r w:rsidRPr="00113C8B">
        <w:rPr>
          <w:rFonts w:ascii="ＭＳ 明朝" w:eastAsia="ＭＳ 明朝" w:hAnsi="Century" w:cs="Times New Roman" w:hint="eastAsia"/>
          <w:color w:val="000000" w:themeColor="text1"/>
          <w:kern w:val="0"/>
          <w:szCs w:val="20"/>
        </w:rPr>
        <w:t xml:space="preserve">　</w:t>
      </w:r>
      <w:r w:rsidR="00AF5FBD" w:rsidRPr="00113C8B">
        <w:rPr>
          <w:rFonts w:ascii="ＭＳ 明朝" w:eastAsia="ＭＳ 明朝" w:hAnsi="Century" w:cs="Times New Roman" w:hint="eastAsia"/>
          <w:color w:val="000000" w:themeColor="text1"/>
          <w:kern w:val="0"/>
          <w:szCs w:val="20"/>
        </w:rPr>
        <w:t>長野県</w:t>
      </w:r>
      <w:r w:rsidRPr="00113C8B">
        <w:rPr>
          <w:rFonts w:ascii="ＭＳ 明朝" w:eastAsia="ＭＳ 明朝" w:hAnsi="Century" w:cs="Times New Roman" w:hint="eastAsia"/>
          <w:color w:val="000000" w:themeColor="text1"/>
          <w:kern w:val="0"/>
          <w:szCs w:val="20"/>
        </w:rPr>
        <w:t>が実施する自動販売機</w:t>
      </w:r>
      <w:r w:rsidRPr="00113C8B">
        <w:rPr>
          <w:rFonts w:ascii="ＭＳ 明朝" w:eastAsia="ＭＳ 明朝" w:hAnsi="ＭＳ 明朝" w:cs="ＭＳ明朝" w:hint="eastAsia"/>
          <w:color w:val="000000" w:themeColor="text1"/>
          <w:kern w:val="0"/>
          <w:szCs w:val="21"/>
        </w:rPr>
        <w:t>設置に係る県有財産貸付の見積合わせへの申し込みにあたって、現在及び今後資格有効期間終了時まで下記の事項に該当しないことを誓約します。</w:t>
      </w:r>
    </w:p>
    <w:p w14:paraId="785D9C96" w14:textId="77777777" w:rsidR="0026653E" w:rsidRPr="00113C8B" w:rsidRDefault="0026653E" w:rsidP="0026653E">
      <w:pPr>
        <w:wordWrap w:val="0"/>
        <w:overflowPunct w:val="0"/>
        <w:autoSpaceDE w:val="0"/>
        <w:autoSpaceDN w:val="0"/>
        <w:adjustRightInd w:val="0"/>
        <w:rPr>
          <w:rFonts w:ascii="ＭＳ 明朝" w:eastAsia="ＭＳ 明朝" w:hAnsi="ＭＳ 明朝" w:cs="ＭＳ明朝"/>
          <w:color w:val="000000" w:themeColor="text1"/>
          <w:kern w:val="0"/>
          <w:szCs w:val="21"/>
        </w:rPr>
      </w:pPr>
      <w:r w:rsidRPr="00113C8B">
        <w:rPr>
          <w:rFonts w:ascii="ＭＳ 明朝" w:eastAsia="ＭＳ 明朝" w:hAnsi="ＭＳ 明朝" w:cs="ＭＳ明朝" w:hint="eastAsia"/>
          <w:color w:val="000000" w:themeColor="text1"/>
          <w:kern w:val="0"/>
          <w:szCs w:val="21"/>
        </w:rPr>
        <w:t xml:space="preserve">　これらが、事実と相違することが判明した場合には、当該事実に関して貴県が行う一切の措置について異議の申し立てを行いません。</w:t>
      </w:r>
    </w:p>
    <w:p w14:paraId="3A4D27AB" w14:textId="77777777" w:rsidR="0026653E" w:rsidRPr="00113C8B" w:rsidRDefault="0026653E" w:rsidP="0026653E">
      <w:pPr>
        <w:wordWrap w:val="0"/>
        <w:overflowPunct w:val="0"/>
        <w:autoSpaceDE w:val="0"/>
        <w:autoSpaceDN w:val="0"/>
        <w:adjustRightInd w:val="0"/>
        <w:rPr>
          <w:rFonts w:ascii="ＭＳ 明朝" w:eastAsia="ＭＳ 明朝" w:hAnsi="ＭＳ 明朝" w:cs="ＭＳ明朝"/>
          <w:color w:val="000000" w:themeColor="text1"/>
          <w:kern w:val="0"/>
          <w:szCs w:val="21"/>
        </w:rPr>
      </w:pPr>
    </w:p>
    <w:p w14:paraId="3CF7AAA8" w14:textId="77777777" w:rsidR="0026653E" w:rsidRPr="00113C8B"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113C8B">
        <w:rPr>
          <w:rFonts w:ascii="ＭＳ 明朝" w:eastAsia="ＭＳ 明朝" w:hAnsi="ＭＳ 明朝" w:cs="ＭＳ明朝" w:hint="eastAsia"/>
          <w:color w:val="000000" w:themeColor="text1"/>
          <w:kern w:val="0"/>
          <w:szCs w:val="21"/>
        </w:rPr>
        <w:t>記</w:t>
      </w:r>
    </w:p>
    <w:p w14:paraId="045AB937"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27801FB7" w14:textId="77777777" w:rsidR="0026653E" w:rsidRPr="00113C8B" w:rsidRDefault="0026653E" w:rsidP="0026653E">
      <w:pPr>
        <w:overflowPunct w:val="0"/>
        <w:adjustRightInd w:val="0"/>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１　地方自治法施行令（昭和</w:t>
      </w:r>
      <w:r w:rsidRPr="00113C8B">
        <w:rPr>
          <w:rFonts w:ascii="ＭＳ 明朝" w:eastAsia="ＭＳ 明朝" w:hAnsi="ＭＳ 明朝" w:cs="Times New Roman"/>
          <w:color w:val="000000" w:themeColor="text1"/>
          <w:kern w:val="0"/>
          <w:szCs w:val="21"/>
        </w:rPr>
        <w:t>22</w:t>
      </w:r>
      <w:r w:rsidRPr="00113C8B">
        <w:rPr>
          <w:rFonts w:ascii="ＭＳ 明朝" w:eastAsia="ＭＳ 明朝" w:hAnsi="ＭＳ 明朝" w:cs="ＭＳ 明朝" w:hint="eastAsia"/>
          <w:color w:val="000000" w:themeColor="text1"/>
          <w:kern w:val="0"/>
          <w:szCs w:val="21"/>
        </w:rPr>
        <w:t>年政令第</w:t>
      </w:r>
      <w:r w:rsidRPr="00113C8B">
        <w:rPr>
          <w:rFonts w:ascii="ＭＳ 明朝" w:eastAsia="ＭＳ 明朝" w:hAnsi="ＭＳ 明朝" w:cs="Times New Roman"/>
          <w:color w:val="000000" w:themeColor="text1"/>
          <w:kern w:val="0"/>
          <w:szCs w:val="21"/>
        </w:rPr>
        <w:t>16</w:t>
      </w:r>
      <w:r w:rsidRPr="00113C8B">
        <w:rPr>
          <w:rFonts w:ascii="ＭＳ 明朝" w:eastAsia="ＭＳ 明朝" w:hAnsi="ＭＳ 明朝" w:cs="ＭＳ 明朝" w:hint="eastAsia"/>
          <w:color w:val="000000" w:themeColor="text1"/>
          <w:kern w:val="0"/>
          <w:szCs w:val="21"/>
        </w:rPr>
        <w:t>号）第</w:t>
      </w:r>
      <w:r w:rsidRPr="00113C8B">
        <w:rPr>
          <w:rFonts w:ascii="ＭＳ 明朝" w:eastAsia="ＭＳ 明朝" w:hAnsi="ＭＳ 明朝" w:cs="Times New Roman"/>
          <w:color w:val="000000" w:themeColor="text1"/>
          <w:kern w:val="0"/>
          <w:szCs w:val="21"/>
        </w:rPr>
        <w:t>167</w:t>
      </w:r>
      <w:r w:rsidRPr="00113C8B">
        <w:rPr>
          <w:rFonts w:ascii="ＭＳ 明朝" w:eastAsia="ＭＳ 明朝" w:hAnsi="ＭＳ 明朝" w:cs="ＭＳ 明朝" w:hint="eastAsia"/>
          <w:color w:val="000000" w:themeColor="text1"/>
          <w:kern w:val="0"/>
          <w:szCs w:val="21"/>
        </w:rPr>
        <w:t>条の４第１項に規定する者。</w:t>
      </w:r>
    </w:p>
    <w:p w14:paraId="794D73D0" w14:textId="77777777" w:rsidR="0026653E" w:rsidRPr="00113C8B" w:rsidRDefault="0026653E" w:rsidP="0026653E">
      <w:pPr>
        <w:overflowPunct w:val="0"/>
        <w:adjustRightInd w:val="0"/>
        <w:textAlignment w:val="baseline"/>
        <w:rPr>
          <w:rFonts w:ascii="ＭＳ 明朝" w:eastAsia="ＭＳ 明朝" w:hAnsi="ＭＳ 明朝" w:cs="ＭＳ 明朝"/>
          <w:color w:val="000000" w:themeColor="text1"/>
          <w:kern w:val="0"/>
          <w:szCs w:val="21"/>
        </w:rPr>
      </w:pPr>
    </w:p>
    <w:p w14:paraId="2B60E594" w14:textId="77777777" w:rsidR="0026653E" w:rsidRPr="00113C8B" w:rsidRDefault="0026653E" w:rsidP="0026653E">
      <w:pPr>
        <w:overflowPunct w:val="0"/>
        <w:adjustRightInd w:val="0"/>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２　過去３年間、地方自治法施行令第167条の４第２項各号に掲げられた者。</w:t>
      </w:r>
    </w:p>
    <w:p w14:paraId="3F5431B6" w14:textId="77777777" w:rsidR="0026653E" w:rsidRPr="00113C8B" w:rsidRDefault="0026653E" w:rsidP="0026653E">
      <w:pPr>
        <w:overflowPunct w:val="0"/>
        <w:adjustRightInd w:val="0"/>
        <w:textAlignment w:val="baseline"/>
        <w:rPr>
          <w:rFonts w:ascii="ＭＳ 明朝" w:eastAsia="ＭＳ 明朝" w:hAnsi="ＭＳ 明朝" w:cs="ＭＳ 明朝"/>
          <w:color w:val="000000" w:themeColor="text1"/>
          <w:kern w:val="0"/>
          <w:szCs w:val="21"/>
        </w:rPr>
      </w:pPr>
    </w:p>
    <w:p w14:paraId="1C03EFE2" w14:textId="77777777" w:rsidR="0026653E" w:rsidRPr="00113C8B" w:rsidRDefault="0026653E" w:rsidP="00914B21">
      <w:pPr>
        <w:overflowPunct w:val="0"/>
        <w:adjustRightInd w:val="0"/>
        <w:ind w:left="210" w:hangingChars="100" w:hanging="210"/>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 xml:space="preserve">３　</w:t>
      </w:r>
      <w:r w:rsidRPr="00113C8B">
        <w:rPr>
          <w:rFonts w:ascii="ＭＳ 明朝" w:eastAsia="ＭＳ 明朝" w:hAnsi="ＭＳ 明朝" w:cs="Times New Roman" w:hint="eastAsia"/>
          <w:color w:val="000000" w:themeColor="text1"/>
          <w:kern w:val="0"/>
          <w:szCs w:val="21"/>
        </w:rPr>
        <w:t>自己又は自社の役員及び支店若しくは営業所を代表する役員以外の者について、</w:t>
      </w:r>
      <w:r w:rsidRPr="00113C8B">
        <w:rPr>
          <w:rFonts w:ascii="ＭＳ 明朝" w:eastAsia="ＭＳ 明朝" w:hAnsi="ＭＳ 明朝" w:cs="ＭＳ 明朝" w:hint="eastAsia"/>
          <w:color w:val="000000" w:themeColor="text1"/>
          <w:kern w:val="0"/>
          <w:szCs w:val="21"/>
        </w:rPr>
        <w:t>長野県暴力団排除条例（平成23年長野県条例第</w:t>
      </w:r>
      <w:r w:rsidRPr="00113C8B">
        <w:rPr>
          <w:rFonts w:ascii="ＭＳ 明朝" w:eastAsia="ＭＳ 明朝" w:hAnsi="ＭＳ 明朝" w:cs="Times New Roman" w:hint="eastAsia"/>
          <w:color w:val="000000" w:themeColor="text1"/>
          <w:kern w:val="0"/>
          <w:szCs w:val="21"/>
        </w:rPr>
        <w:t>21</w:t>
      </w:r>
      <w:r w:rsidRPr="00113C8B">
        <w:rPr>
          <w:rFonts w:ascii="ＭＳ 明朝" w:eastAsia="ＭＳ 明朝" w:hAnsi="ＭＳ 明朝" w:cs="ＭＳ 明朝" w:hint="eastAsia"/>
          <w:color w:val="000000" w:themeColor="text1"/>
          <w:kern w:val="0"/>
          <w:szCs w:val="21"/>
        </w:rPr>
        <w:t>号）第２条第１号に規定する暴力団又は同条第２号に規定する暴力団員。</w:t>
      </w:r>
    </w:p>
    <w:p w14:paraId="5E165FA1" w14:textId="77777777" w:rsidR="0026653E" w:rsidRPr="00113C8B" w:rsidRDefault="0026653E" w:rsidP="0026653E">
      <w:pPr>
        <w:overflowPunct w:val="0"/>
        <w:adjustRightInd w:val="0"/>
        <w:textAlignment w:val="baseline"/>
        <w:rPr>
          <w:rFonts w:ascii="ＭＳ 明朝" w:eastAsia="ＭＳ 明朝" w:hAnsi="ＭＳ 明朝" w:cs="ＭＳ 明朝"/>
          <w:color w:val="000000" w:themeColor="text1"/>
          <w:kern w:val="0"/>
          <w:szCs w:val="21"/>
        </w:rPr>
      </w:pPr>
    </w:p>
    <w:p w14:paraId="1B5F9BFA" w14:textId="77777777" w:rsidR="0026653E" w:rsidRPr="00113C8B" w:rsidRDefault="0026653E" w:rsidP="00914B21">
      <w:pPr>
        <w:overflowPunct w:val="0"/>
        <w:adjustRightInd w:val="0"/>
        <w:ind w:left="210" w:hangingChars="100" w:hanging="210"/>
        <w:textAlignment w:val="baseline"/>
        <w:rPr>
          <w:rFonts w:ascii="ＭＳ 明朝" w:eastAsia="ＭＳ 明朝" w:hAnsi="ＭＳ 明朝" w:cs="Times New Roman"/>
          <w:color w:val="000000" w:themeColor="text1"/>
          <w:kern w:val="0"/>
          <w:szCs w:val="21"/>
        </w:rPr>
      </w:pPr>
      <w:r w:rsidRPr="00113C8B">
        <w:rPr>
          <w:rFonts w:ascii="ＭＳ 明朝" w:eastAsia="ＭＳ 明朝" w:hAnsi="ＭＳ 明朝" w:cs="ＭＳ 明朝" w:hint="eastAsia"/>
          <w:color w:val="000000" w:themeColor="text1"/>
          <w:kern w:val="0"/>
          <w:szCs w:val="21"/>
        </w:rPr>
        <w:t>４　長野県暴力団排除条例施行規則（平成23年長野県公安委員会規則第５号）第２条に規定する暴力団関係者</w:t>
      </w:r>
      <w:r w:rsidRPr="00113C8B">
        <w:rPr>
          <w:rFonts w:ascii="ＭＳ 明朝" w:eastAsia="ＭＳ 明朝" w:hAnsi="ＭＳ 明朝" w:cs="Times New Roman" w:hint="eastAsia"/>
          <w:color w:val="000000" w:themeColor="text1"/>
          <w:kern w:val="0"/>
          <w:szCs w:val="21"/>
        </w:rPr>
        <w:t>。</w:t>
      </w:r>
    </w:p>
    <w:p w14:paraId="3DEF7C4B" w14:textId="77777777" w:rsidR="0026653E" w:rsidRPr="00113C8B" w:rsidRDefault="0026653E" w:rsidP="0026653E">
      <w:pPr>
        <w:wordWrap w:val="0"/>
        <w:overflowPunct w:val="0"/>
        <w:autoSpaceDE w:val="0"/>
        <w:autoSpaceDN w:val="0"/>
        <w:adjustRightInd w:val="0"/>
        <w:rPr>
          <w:rFonts w:ascii="ＭＳ 明朝" w:eastAsia="ＭＳ 明朝" w:hAnsi="ＭＳ 明朝" w:cs="ＭＳ 明朝"/>
          <w:color w:val="000000" w:themeColor="text1"/>
          <w:kern w:val="0"/>
          <w:szCs w:val="21"/>
        </w:rPr>
      </w:pPr>
    </w:p>
    <w:p w14:paraId="2780251C" w14:textId="77777777" w:rsidR="0026653E" w:rsidRPr="00113C8B" w:rsidRDefault="0026653E" w:rsidP="0026653E">
      <w:pPr>
        <w:wordWrap w:val="0"/>
        <w:overflowPunct w:val="0"/>
        <w:autoSpaceDE w:val="0"/>
        <w:autoSpaceDN w:val="0"/>
        <w:adjustRightInd w:val="0"/>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５　契約の相手方として不適当な行為をする次の者。</w:t>
      </w:r>
    </w:p>
    <w:p w14:paraId="7A1C712B" w14:textId="77777777" w:rsidR="0026653E" w:rsidRPr="00113C8B" w:rsidRDefault="0026653E" w:rsidP="0026653E">
      <w:pPr>
        <w:wordWrap w:val="0"/>
        <w:overflowPunct w:val="0"/>
        <w:autoSpaceDE w:val="0"/>
        <w:autoSpaceDN w:val="0"/>
        <w:adjustRightInd w:val="0"/>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 xml:space="preserve">　(1)　暴力的な要求行為を行う者</w:t>
      </w:r>
    </w:p>
    <w:p w14:paraId="302E8232" w14:textId="77777777" w:rsidR="0026653E" w:rsidRPr="00113C8B" w:rsidRDefault="0026653E" w:rsidP="00914B21">
      <w:pPr>
        <w:wordWrap w:val="0"/>
        <w:overflowPunct w:val="0"/>
        <w:autoSpaceDE w:val="0"/>
        <w:autoSpaceDN w:val="0"/>
        <w:adjustRightInd w:val="0"/>
        <w:ind w:firstLineChars="100" w:firstLine="210"/>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(2)　法的な責任を超えた不当な要求行為を行う者</w:t>
      </w:r>
    </w:p>
    <w:p w14:paraId="03459082" w14:textId="77777777" w:rsidR="0026653E" w:rsidRPr="00113C8B" w:rsidRDefault="0026653E" w:rsidP="00914B21">
      <w:pPr>
        <w:wordWrap w:val="0"/>
        <w:overflowPunct w:val="0"/>
        <w:autoSpaceDE w:val="0"/>
        <w:autoSpaceDN w:val="0"/>
        <w:adjustRightInd w:val="0"/>
        <w:ind w:firstLineChars="100" w:firstLine="210"/>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(3)　取引に関して脅迫的な言動をし、又は暴力を用いる行為を行う者</w:t>
      </w:r>
    </w:p>
    <w:p w14:paraId="1EC584A0" w14:textId="77777777" w:rsidR="0026653E" w:rsidRPr="00113C8B" w:rsidRDefault="0026653E" w:rsidP="00914B21">
      <w:pPr>
        <w:wordWrap w:val="0"/>
        <w:overflowPunct w:val="0"/>
        <w:autoSpaceDE w:val="0"/>
        <w:autoSpaceDN w:val="0"/>
        <w:adjustRightInd w:val="0"/>
        <w:ind w:firstLineChars="100" w:firstLine="210"/>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t>(4)　偽計又は威力を用いて県の業務を妨害する行為を行う者</w:t>
      </w:r>
    </w:p>
    <w:p w14:paraId="1A7DA6DA" w14:textId="77777777" w:rsidR="0026653E" w:rsidRPr="00113C8B" w:rsidRDefault="0026653E" w:rsidP="00914B21">
      <w:pPr>
        <w:wordWrap w:val="0"/>
        <w:overflowPunct w:val="0"/>
        <w:autoSpaceDE w:val="0"/>
        <w:autoSpaceDN w:val="0"/>
        <w:adjustRightInd w:val="0"/>
        <w:ind w:firstLineChars="100" w:firstLine="210"/>
        <w:rPr>
          <w:rFonts w:ascii="ＭＳ 明朝" w:eastAsia="ＭＳ 明朝" w:hAnsi="Century" w:cs="Times New Roman"/>
          <w:color w:val="000000" w:themeColor="text1"/>
          <w:kern w:val="0"/>
          <w:szCs w:val="20"/>
        </w:rPr>
        <w:sectPr w:rsidR="0026653E" w:rsidRPr="00113C8B">
          <w:pgSz w:w="11904" w:h="16836"/>
          <w:pgMar w:top="1701" w:right="1701" w:bottom="1701" w:left="1701" w:header="283" w:footer="283" w:gutter="0"/>
          <w:cols w:space="425"/>
          <w:docGrid w:type="linesAndChars" w:linePitch="335"/>
        </w:sectPr>
      </w:pPr>
      <w:r w:rsidRPr="00113C8B">
        <w:rPr>
          <w:rFonts w:ascii="ＭＳ 明朝" w:eastAsia="ＭＳ 明朝" w:hAnsi="Century" w:cs="Times New Roman" w:hint="eastAsia"/>
          <w:color w:val="000000" w:themeColor="text1"/>
          <w:kern w:val="0"/>
          <w:szCs w:val="20"/>
        </w:rPr>
        <w:t>(5)　その他(1)から(4)に準じる行為を行う者</w:t>
      </w:r>
    </w:p>
    <w:p w14:paraId="6176B091" w14:textId="77777777" w:rsidR="0026653E" w:rsidRPr="00113C8B"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0"/>
        </w:rPr>
        <w:lastRenderedPageBreak/>
        <w:t>（別紙７）</w:t>
      </w:r>
    </w:p>
    <w:p w14:paraId="21608D6F" w14:textId="77777777" w:rsidR="0026653E" w:rsidRPr="00113C8B" w:rsidRDefault="0026653E" w:rsidP="0026653E">
      <w:pPr>
        <w:wordWrap w:val="0"/>
        <w:overflowPunct w:val="0"/>
        <w:autoSpaceDE w:val="0"/>
        <w:autoSpaceDN w:val="0"/>
        <w:adjustRightInd w:val="0"/>
        <w:jc w:val="center"/>
        <w:rPr>
          <w:rFonts w:ascii="ＭＳ 明朝" w:eastAsia="ＭＳ 明朝" w:hAnsi="ＭＳ 明朝" w:cs="Times New Roman"/>
          <w:b/>
          <w:color w:val="000000" w:themeColor="text1"/>
          <w:kern w:val="0"/>
          <w:sz w:val="32"/>
          <w:szCs w:val="32"/>
        </w:rPr>
      </w:pPr>
      <w:r w:rsidRPr="00113C8B">
        <w:rPr>
          <w:rFonts w:ascii="ＭＳ 明朝" w:eastAsia="ＭＳ 明朝" w:hAnsi="ＭＳ 明朝" w:cs="Times New Roman" w:hint="eastAsia"/>
          <w:b/>
          <w:color w:val="000000" w:themeColor="text1"/>
          <w:kern w:val="0"/>
          <w:sz w:val="32"/>
          <w:szCs w:val="32"/>
        </w:rPr>
        <w:t>委 　　　任  　　 状</w:t>
      </w:r>
    </w:p>
    <w:p w14:paraId="101E9E3D"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01A94582"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55DC3A4E"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 xml:space="preserve">           代 理 人    住    所                          　 　　　 　　　　    </w:t>
      </w:r>
    </w:p>
    <w:p w14:paraId="7CB5B75F"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 xml:space="preserve">        </w:t>
      </w:r>
    </w:p>
    <w:p w14:paraId="6248B889"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1ADC57E2"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 xml:space="preserve">                      氏    名                        　  　       印  </w:t>
      </w:r>
    </w:p>
    <w:p w14:paraId="12243319"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11C91030"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697ECD90"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40A0FC22"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 xml:space="preserve">  私は、上記の者を代理人と定め、下記の権限を委任します。</w:t>
      </w:r>
    </w:p>
    <w:p w14:paraId="7AF570A0"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 xml:space="preserve"> </w:t>
      </w:r>
    </w:p>
    <w:p w14:paraId="34EEA6E2" w14:textId="77777777" w:rsidR="0026653E" w:rsidRPr="00113C8B"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記</w:t>
      </w:r>
    </w:p>
    <w:p w14:paraId="4284F036"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010025BB" w14:textId="190A60AE"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 xml:space="preserve">  </w:t>
      </w:r>
      <w:r w:rsidR="00266A0E" w:rsidRPr="00113C8B">
        <w:rPr>
          <w:rFonts w:ascii="ＭＳ 明朝" w:eastAsia="ＭＳ 明朝" w:hAnsi="ＭＳ 明朝" w:cs="Times New Roman" w:hint="eastAsia"/>
          <w:color w:val="000000" w:themeColor="text1"/>
          <w:kern w:val="0"/>
          <w:sz w:val="22"/>
          <w:szCs w:val="20"/>
        </w:rPr>
        <w:t>令和</w:t>
      </w:r>
      <w:r w:rsidR="005E664E" w:rsidRPr="00113C8B">
        <w:rPr>
          <w:rFonts w:ascii="ＭＳ 明朝" w:eastAsia="ＭＳ 明朝" w:hAnsi="ＭＳ 明朝" w:cs="Times New Roman" w:hint="eastAsia"/>
          <w:color w:val="000000" w:themeColor="text1"/>
          <w:kern w:val="0"/>
          <w:sz w:val="22"/>
          <w:szCs w:val="20"/>
        </w:rPr>
        <w:t>７</w:t>
      </w:r>
      <w:r w:rsidRPr="00113C8B">
        <w:rPr>
          <w:rFonts w:ascii="ＭＳ 明朝" w:eastAsia="ＭＳ 明朝" w:hAnsi="ＭＳ 明朝" w:cs="Times New Roman" w:hint="eastAsia"/>
          <w:color w:val="000000" w:themeColor="text1"/>
          <w:kern w:val="0"/>
          <w:sz w:val="22"/>
          <w:szCs w:val="20"/>
        </w:rPr>
        <w:t>年</w:t>
      </w:r>
      <w:r w:rsidR="00F6387A" w:rsidRPr="00113C8B">
        <w:rPr>
          <w:rFonts w:ascii="ＭＳ 明朝" w:eastAsia="ＭＳ 明朝" w:hAnsi="ＭＳ 明朝" w:cs="Times New Roman" w:hint="eastAsia"/>
          <w:color w:val="000000" w:themeColor="text1"/>
          <w:kern w:val="0"/>
          <w:sz w:val="22"/>
          <w:szCs w:val="20"/>
        </w:rPr>
        <w:t>２</w:t>
      </w:r>
      <w:r w:rsidRPr="00113C8B">
        <w:rPr>
          <w:rFonts w:ascii="ＭＳ 明朝" w:eastAsia="ＭＳ 明朝" w:hAnsi="ＭＳ 明朝" w:cs="Times New Roman" w:hint="eastAsia"/>
          <w:color w:val="000000" w:themeColor="text1"/>
          <w:kern w:val="0"/>
          <w:sz w:val="22"/>
          <w:szCs w:val="20"/>
        </w:rPr>
        <w:t>月</w:t>
      </w:r>
      <w:r w:rsidR="00F6387A" w:rsidRPr="00113C8B">
        <w:rPr>
          <w:rFonts w:ascii="ＭＳ 明朝" w:eastAsia="ＭＳ 明朝" w:hAnsi="ＭＳ 明朝" w:cs="Times New Roman" w:hint="eastAsia"/>
          <w:color w:val="000000" w:themeColor="text1"/>
          <w:kern w:val="0"/>
          <w:sz w:val="22"/>
          <w:szCs w:val="20"/>
        </w:rPr>
        <w:t>27</w:t>
      </w:r>
      <w:r w:rsidRPr="00113C8B">
        <w:rPr>
          <w:rFonts w:ascii="ＭＳ 明朝" w:eastAsia="ＭＳ 明朝" w:hAnsi="ＭＳ 明朝" w:cs="Times New Roman" w:hint="eastAsia"/>
          <w:color w:val="000000" w:themeColor="text1"/>
          <w:kern w:val="0"/>
          <w:sz w:val="22"/>
          <w:szCs w:val="20"/>
        </w:rPr>
        <w:t>日に執行する</w:t>
      </w:r>
      <w:r w:rsidR="000D00EF" w:rsidRPr="00113C8B">
        <w:rPr>
          <w:rFonts w:ascii="ＭＳ 明朝" w:eastAsia="ＭＳ 明朝" w:hAnsi="ＭＳ 明朝" w:cs="Times New Roman" w:hint="eastAsia"/>
          <w:color w:val="000000" w:themeColor="text1"/>
          <w:kern w:val="0"/>
          <w:szCs w:val="21"/>
        </w:rPr>
        <w:t>長野県南信工科短期大学校</w:t>
      </w:r>
      <w:r w:rsidRPr="00113C8B">
        <w:rPr>
          <w:rFonts w:ascii="ＭＳ 明朝" w:eastAsia="ＭＳ 明朝" w:hAnsi="ＭＳ 明朝" w:cs="Times New Roman" w:hint="eastAsia"/>
          <w:color w:val="000000" w:themeColor="text1"/>
          <w:kern w:val="0"/>
          <w:szCs w:val="21"/>
        </w:rPr>
        <w:t>自動販売機設置事業者募集に係る</w:t>
      </w:r>
      <w:r w:rsidRPr="00113C8B">
        <w:rPr>
          <w:rFonts w:ascii="ＭＳ 明朝" w:eastAsia="ＭＳ 明朝" w:hAnsi="ＭＳ 明朝" w:cs="Times New Roman" w:hint="eastAsia"/>
          <w:color w:val="000000" w:themeColor="text1"/>
          <w:kern w:val="0"/>
          <w:sz w:val="22"/>
          <w:szCs w:val="20"/>
        </w:rPr>
        <w:t>次の県有財産の見積合わせに関する一切の権限</w:t>
      </w:r>
    </w:p>
    <w:p w14:paraId="7DB42FCD"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113C8B" w:rsidRPr="00113C8B" w14:paraId="615564B3" w14:textId="77777777" w:rsidTr="0026653E">
        <w:trPr>
          <w:trHeight w:val="322"/>
        </w:trPr>
        <w:tc>
          <w:tcPr>
            <w:tcW w:w="1123" w:type="dxa"/>
            <w:vAlign w:val="center"/>
          </w:tcPr>
          <w:p w14:paraId="049AC683" w14:textId="77777777" w:rsidR="0026653E" w:rsidRPr="00113C8B"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物件番号</w:t>
            </w:r>
          </w:p>
        </w:tc>
        <w:tc>
          <w:tcPr>
            <w:tcW w:w="4532" w:type="dxa"/>
            <w:vAlign w:val="center"/>
          </w:tcPr>
          <w:p w14:paraId="40BE31FB" w14:textId="77777777" w:rsidR="0026653E" w:rsidRPr="00113C8B"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spacing w:val="198"/>
                <w:kern w:val="0"/>
                <w:sz w:val="22"/>
                <w:szCs w:val="20"/>
                <w:fitText w:val="3300" w:id="1805291268"/>
              </w:rPr>
              <w:t>物件の所在</w:t>
            </w:r>
            <w:r w:rsidRPr="00113C8B">
              <w:rPr>
                <w:rFonts w:ascii="ＭＳ 明朝" w:eastAsia="ＭＳ 明朝" w:hAnsi="ＭＳ 明朝" w:cs="Times New Roman" w:hint="eastAsia"/>
                <w:color w:val="000000" w:themeColor="text1"/>
                <w:kern w:val="0"/>
                <w:sz w:val="22"/>
                <w:szCs w:val="20"/>
                <w:fitText w:val="3300" w:id="1805291268"/>
              </w:rPr>
              <w:t>地</w:t>
            </w:r>
          </w:p>
        </w:tc>
        <w:tc>
          <w:tcPr>
            <w:tcW w:w="1442" w:type="dxa"/>
            <w:vAlign w:val="center"/>
          </w:tcPr>
          <w:p w14:paraId="5B905255" w14:textId="77777777" w:rsidR="0026653E" w:rsidRPr="00113C8B"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面　積</w:t>
            </w:r>
          </w:p>
        </w:tc>
        <w:tc>
          <w:tcPr>
            <w:tcW w:w="1133" w:type="dxa"/>
            <w:shd w:val="clear" w:color="auto" w:fill="auto"/>
            <w:vAlign w:val="center"/>
          </w:tcPr>
          <w:p w14:paraId="4AB37326" w14:textId="77777777" w:rsidR="0026653E" w:rsidRPr="00113C8B" w:rsidRDefault="0026653E" w:rsidP="0026653E">
            <w:pPr>
              <w:widowControl/>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 w:val="22"/>
                <w:szCs w:val="20"/>
              </w:rPr>
              <w:t>備考</w:t>
            </w:r>
          </w:p>
        </w:tc>
      </w:tr>
      <w:tr w:rsidR="00113C8B" w:rsidRPr="00113C8B" w14:paraId="5B788015" w14:textId="77777777" w:rsidTr="0026653E">
        <w:trPr>
          <w:trHeight w:val="798"/>
        </w:trPr>
        <w:tc>
          <w:tcPr>
            <w:tcW w:w="1123" w:type="dxa"/>
            <w:vAlign w:val="center"/>
          </w:tcPr>
          <w:p w14:paraId="24051673"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4532" w:type="dxa"/>
            <w:vAlign w:val="center"/>
          </w:tcPr>
          <w:p w14:paraId="723AF112"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1442" w:type="dxa"/>
            <w:vAlign w:val="center"/>
          </w:tcPr>
          <w:p w14:paraId="5A3F41B0" w14:textId="77777777" w:rsidR="0026653E" w:rsidRPr="00113C8B" w:rsidRDefault="0026653E" w:rsidP="0026653E">
            <w:pPr>
              <w:wordWrap w:val="0"/>
              <w:overflowPunct w:val="0"/>
              <w:autoSpaceDE w:val="0"/>
              <w:autoSpaceDN w:val="0"/>
              <w:adjustRightInd w:val="0"/>
              <w:ind w:right="1"/>
              <w:jc w:val="right"/>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Cs w:val="20"/>
              </w:rPr>
              <w:t>㎡</w:t>
            </w:r>
          </w:p>
        </w:tc>
        <w:tc>
          <w:tcPr>
            <w:tcW w:w="1133" w:type="dxa"/>
            <w:shd w:val="clear" w:color="auto" w:fill="auto"/>
          </w:tcPr>
          <w:p w14:paraId="47C7EA68" w14:textId="77777777" w:rsidR="0026653E" w:rsidRPr="00113C8B" w:rsidRDefault="0026653E" w:rsidP="0026653E">
            <w:pPr>
              <w:widowControl/>
              <w:wordWrap w:val="0"/>
              <w:overflowPunct w:val="0"/>
              <w:autoSpaceDE w:val="0"/>
              <w:autoSpaceDN w:val="0"/>
              <w:adjustRightInd w:val="0"/>
              <w:jc w:val="left"/>
              <w:rPr>
                <w:rFonts w:ascii="ＭＳ 明朝" w:eastAsia="ＭＳ 明朝" w:hAnsi="ＭＳ 明朝" w:cs="Times New Roman"/>
                <w:color w:val="000000" w:themeColor="text1"/>
                <w:kern w:val="0"/>
                <w:sz w:val="22"/>
                <w:szCs w:val="20"/>
              </w:rPr>
            </w:pPr>
          </w:p>
        </w:tc>
      </w:tr>
      <w:tr w:rsidR="00113C8B" w:rsidRPr="00113C8B" w14:paraId="2D785A26" w14:textId="77777777" w:rsidTr="0026653E">
        <w:trPr>
          <w:trHeight w:val="798"/>
        </w:trPr>
        <w:tc>
          <w:tcPr>
            <w:tcW w:w="1123" w:type="dxa"/>
            <w:vAlign w:val="center"/>
          </w:tcPr>
          <w:p w14:paraId="38D67979"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4532" w:type="dxa"/>
            <w:vAlign w:val="center"/>
          </w:tcPr>
          <w:p w14:paraId="16FEFA9D"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1442" w:type="dxa"/>
            <w:vAlign w:val="center"/>
          </w:tcPr>
          <w:p w14:paraId="4EE122D7" w14:textId="77777777" w:rsidR="0026653E" w:rsidRPr="00113C8B" w:rsidRDefault="0026653E" w:rsidP="0026653E">
            <w:pPr>
              <w:wordWrap w:val="0"/>
              <w:overflowPunct w:val="0"/>
              <w:autoSpaceDE w:val="0"/>
              <w:autoSpaceDN w:val="0"/>
              <w:adjustRightInd w:val="0"/>
              <w:ind w:right="1"/>
              <w:jc w:val="right"/>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Cs w:val="20"/>
              </w:rPr>
              <w:t>㎡</w:t>
            </w:r>
          </w:p>
        </w:tc>
        <w:tc>
          <w:tcPr>
            <w:tcW w:w="1133" w:type="dxa"/>
            <w:shd w:val="clear" w:color="auto" w:fill="auto"/>
          </w:tcPr>
          <w:p w14:paraId="2E0268B9" w14:textId="77777777" w:rsidR="0026653E" w:rsidRPr="00113C8B" w:rsidRDefault="0026653E" w:rsidP="0026653E">
            <w:pPr>
              <w:widowControl/>
              <w:wordWrap w:val="0"/>
              <w:overflowPunct w:val="0"/>
              <w:autoSpaceDE w:val="0"/>
              <w:autoSpaceDN w:val="0"/>
              <w:adjustRightInd w:val="0"/>
              <w:jc w:val="left"/>
              <w:rPr>
                <w:rFonts w:ascii="ＭＳ 明朝" w:eastAsia="ＭＳ 明朝" w:hAnsi="ＭＳ 明朝" w:cs="Times New Roman"/>
                <w:color w:val="000000" w:themeColor="text1"/>
                <w:kern w:val="0"/>
                <w:sz w:val="22"/>
                <w:szCs w:val="20"/>
              </w:rPr>
            </w:pPr>
          </w:p>
        </w:tc>
      </w:tr>
      <w:tr w:rsidR="0026653E" w:rsidRPr="00113C8B" w14:paraId="50485620" w14:textId="77777777" w:rsidTr="0026653E">
        <w:trPr>
          <w:trHeight w:val="798"/>
        </w:trPr>
        <w:tc>
          <w:tcPr>
            <w:tcW w:w="1123" w:type="dxa"/>
            <w:vAlign w:val="center"/>
          </w:tcPr>
          <w:p w14:paraId="7D272E94"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4532" w:type="dxa"/>
            <w:vAlign w:val="center"/>
          </w:tcPr>
          <w:p w14:paraId="6332EE9B"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1442" w:type="dxa"/>
            <w:vAlign w:val="center"/>
          </w:tcPr>
          <w:p w14:paraId="33F8A07A" w14:textId="77777777" w:rsidR="0026653E" w:rsidRPr="00113C8B" w:rsidRDefault="0026653E" w:rsidP="0026653E">
            <w:pPr>
              <w:wordWrap w:val="0"/>
              <w:overflowPunct w:val="0"/>
              <w:autoSpaceDE w:val="0"/>
              <w:autoSpaceDN w:val="0"/>
              <w:adjustRightInd w:val="0"/>
              <w:ind w:right="1"/>
              <w:jc w:val="right"/>
              <w:rPr>
                <w:rFonts w:ascii="ＭＳ 明朝" w:eastAsia="ＭＳ 明朝" w:hAnsi="ＭＳ 明朝" w:cs="Times New Roman"/>
                <w:color w:val="000000" w:themeColor="text1"/>
                <w:kern w:val="0"/>
                <w:sz w:val="22"/>
                <w:szCs w:val="20"/>
              </w:rPr>
            </w:pPr>
            <w:r w:rsidRPr="00113C8B">
              <w:rPr>
                <w:rFonts w:ascii="ＭＳ 明朝" w:eastAsia="ＭＳ 明朝" w:hAnsi="ＭＳ 明朝" w:cs="Times New Roman" w:hint="eastAsia"/>
                <w:color w:val="000000" w:themeColor="text1"/>
                <w:kern w:val="0"/>
                <w:szCs w:val="20"/>
              </w:rPr>
              <w:t>㎡</w:t>
            </w:r>
          </w:p>
        </w:tc>
        <w:tc>
          <w:tcPr>
            <w:tcW w:w="1133" w:type="dxa"/>
            <w:shd w:val="clear" w:color="auto" w:fill="auto"/>
          </w:tcPr>
          <w:p w14:paraId="64313EEF" w14:textId="77777777" w:rsidR="0026653E" w:rsidRPr="00113C8B" w:rsidRDefault="0026653E" w:rsidP="0026653E">
            <w:pPr>
              <w:widowControl/>
              <w:wordWrap w:val="0"/>
              <w:overflowPunct w:val="0"/>
              <w:autoSpaceDE w:val="0"/>
              <w:autoSpaceDN w:val="0"/>
              <w:adjustRightInd w:val="0"/>
              <w:jc w:val="left"/>
              <w:rPr>
                <w:rFonts w:ascii="ＭＳ 明朝" w:eastAsia="ＭＳ 明朝" w:hAnsi="ＭＳ 明朝" w:cs="Times New Roman"/>
                <w:color w:val="000000" w:themeColor="text1"/>
                <w:kern w:val="0"/>
                <w:sz w:val="22"/>
                <w:szCs w:val="20"/>
              </w:rPr>
            </w:pPr>
          </w:p>
        </w:tc>
      </w:tr>
    </w:tbl>
    <w:p w14:paraId="021CFAC5"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2CCD15AF"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52C5A44E"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033D2AFE"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 xml:space="preserve">  </w:t>
      </w:r>
      <w:r w:rsidR="00266A0E" w:rsidRPr="00113C8B">
        <w:rPr>
          <w:rFonts w:ascii="ＭＳ 明朝" w:eastAsia="ＭＳ 明朝" w:hAnsi="ＭＳ 明朝" w:cs="Times New Roman" w:hint="eastAsia"/>
          <w:color w:val="000000" w:themeColor="text1"/>
          <w:kern w:val="0"/>
          <w:szCs w:val="20"/>
        </w:rPr>
        <w:t>令和</w:t>
      </w:r>
      <w:r w:rsidRPr="00113C8B">
        <w:rPr>
          <w:rFonts w:ascii="ＭＳ 明朝" w:eastAsia="ＭＳ 明朝" w:hAnsi="ＭＳ 明朝" w:cs="Times New Roman" w:hint="eastAsia"/>
          <w:color w:val="000000" w:themeColor="text1"/>
          <w:kern w:val="0"/>
          <w:szCs w:val="20"/>
        </w:rPr>
        <w:t xml:space="preserve">  　年　  月　  日</w:t>
      </w:r>
    </w:p>
    <w:p w14:paraId="5CA6FFE7"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0DB43284" w14:textId="77777777" w:rsidR="0026653E" w:rsidRPr="00113C8B" w:rsidRDefault="000D00EF"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13C8B">
        <w:rPr>
          <w:rFonts w:ascii="ＭＳ 明朝" w:eastAsia="ＭＳ 明朝" w:hAnsi="Century" w:cs="Times New Roman" w:hint="eastAsia"/>
          <w:color w:val="000000" w:themeColor="text1"/>
          <w:spacing w:val="20"/>
          <w:kern w:val="0"/>
          <w:szCs w:val="20"/>
        </w:rPr>
        <w:t>長野県南信工科短期大学校長</w:t>
      </w:r>
      <w:r w:rsidR="0026653E" w:rsidRPr="00113C8B">
        <w:rPr>
          <w:rFonts w:ascii="ＭＳ 明朝" w:eastAsia="ＭＳ 明朝" w:hAnsi="Century" w:cs="Times New Roman" w:hint="eastAsia"/>
          <w:color w:val="000000" w:themeColor="text1"/>
          <w:spacing w:val="20"/>
          <w:kern w:val="0"/>
          <w:szCs w:val="20"/>
        </w:rPr>
        <w:t xml:space="preserve">　様</w:t>
      </w:r>
    </w:p>
    <w:p w14:paraId="5502A427"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616060D4"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 xml:space="preserve">               委 任 者     住所又は所在地                                      </w:t>
      </w:r>
    </w:p>
    <w:p w14:paraId="496F9E19"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 xml:space="preserve">            （ 見 積 者 ）</w:t>
      </w:r>
    </w:p>
    <w:p w14:paraId="5A11134D" w14:textId="77777777" w:rsidR="0026653E" w:rsidRPr="00113C8B"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113C8B">
        <w:rPr>
          <w:rFonts w:ascii="ＭＳ 明朝" w:eastAsia="ＭＳ 明朝" w:hAnsi="ＭＳ 明朝" w:cs="Times New Roman" w:hint="eastAsia"/>
          <w:color w:val="000000" w:themeColor="text1"/>
          <w:kern w:val="0"/>
          <w:szCs w:val="20"/>
        </w:rPr>
        <w:t xml:space="preserve">                            氏名又は名称</w:t>
      </w:r>
    </w:p>
    <w:p w14:paraId="5C1E523A" w14:textId="77777777" w:rsidR="0026653E" w:rsidRPr="00113C8B" w:rsidRDefault="0026653E" w:rsidP="001161ED">
      <w:pPr>
        <w:wordWrap w:val="0"/>
        <w:overflowPunct w:val="0"/>
        <w:autoSpaceDE w:val="0"/>
        <w:autoSpaceDN w:val="0"/>
        <w:adjustRightInd w:val="0"/>
        <w:rPr>
          <w:rFonts w:ascii="ＭＳ 明朝" w:eastAsia="ＭＳ 明朝" w:hAnsi="ＭＳ 明朝" w:cs="Times New Roman"/>
          <w:color w:val="000000" w:themeColor="text1"/>
          <w:kern w:val="0"/>
          <w:szCs w:val="20"/>
        </w:rPr>
        <w:sectPr w:rsidR="0026653E" w:rsidRPr="00113C8B">
          <w:pgSz w:w="11904" w:h="16836"/>
          <w:pgMar w:top="1701" w:right="1701" w:bottom="1701" w:left="1701" w:header="283" w:footer="283" w:gutter="0"/>
          <w:cols w:space="425"/>
          <w:docGrid w:type="linesAndChars" w:linePitch="335"/>
        </w:sectPr>
      </w:pPr>
      <w:r w:rsidRPr="00113C8B">
        <w:rPr>
          <w:rFonts w:ascii="ＭＳ 明朝" w:eastAsia="ＭＳ 明朝" w:hAnsi="ＭＳ 明朝" w:cs="Times New Roman" w:hint="eastAsia"/>
          <w:color w:val="000000" w:themeColor="text1"/>
          <w:kern w:val="0"/>
          <w:szCs w:val="20"/>
        </w:rPr>
        <w:t xml:space="preserve">                            及び代表者名             　                     印  </w:t>
      </w:r>
    </w:p>
    <w:p w14:paraId="1245726F" w14:textId="77777777" w:rsidR="001161ED" w:rsidRPr="00113C8B" w:rsidRDefault="001161ED" w:rsidP="001161ED">
      <w:pPr>
        <w:widowControl/>
        <w:jc w:val="left"/>
        <w:rPr>
          <w:rFonts w:ascii="Times New Roman" w:eastAsia="ＭＳ 明朝" w:hAnsi="Times New Roman" w:cs="ＭＳ 明朝"/>
          <w:color w:val="000000" w:themeColor="text1"/>
          <w:kern w:val="0"/>
          <w:szCs w:val="21"/>
        </w:rPr>
      </w:pPr>
    </w:p>
    <w:p w14:paraId="0D43CD5E" w14:textId="77777777" w:rsidR="00AA0513" w:rsidRPr="00113C8B"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color w:val="000000" w:themeColor="text1"/>
          <w:kern w:val="0"/>
          <w:szCs w:val="21"/>
        </w:rPr>
      </w:pPr>
      <w:r w:rsidRPr="00113C8B">
        <w:rPr>
          <w:rFonts w:ascii="Times New Roman" w:eastAsia="ＭＳ 明朝" w:hAnsi="Times New Roman" w:cs="ＭＳ 明朝" w:hint="eastAsia"/>
          <w:color w:val="000000" w:themeColor="text1"/>
          <w:kern w:val="0"/>
          <w:szCs w:val="21"/>
        </w:rPr>
        <w:lastRenderedPageBreak/>
        <w:t>（付表１）</w:t>
      </w:r>
    </w:p>
    <w:p w14:paraId="7D2A35BC"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 w:val="22"/>
        </w:rPr>
      </w:pPr>
      <w:r w:rsidRPr="00113C8B">
        <w:rPr>
          <w:rFonts w:ascii="ＭＳ 明朝" w:eastAsia="ＭＳ 明朝" w:hAnsi="Century" w:cs="Times New Roman" w:hint="eastAsia"/>
          <w:color w:val="000000" w:themeColor="text1"/>
          <w:kern w:val="0"/>
          <w:sz w:val="22"/>
        </w:rPr>
        <w:t>県　有　財　産　賃　貸　借　契　約　書</w:t>
      </w:r>
    </w:p>
    <w:p w14:paraId="575C5C0A"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p>
    <w:p w14:paraId="0D43D775" w14:textId="07C8D76F"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貸主　長野県</w:t>
      </w:r>
      <w:r w:rsidR="008C2666" w:rsidRPr="00113C8B">
        <w:rPr>
          <w:rFonts w:ascii="ＭＳ 明朝" w:eastAsia="ＭＳ 明朝" w:hAnsi="Century" w:cs="Times New Roman" w:hint="eastAsia"/>
          <w:color w:val="000000" w:themeColor="text1"/>
          <w:kern w:val="0"/>
          <w:szCs w:val="21"/>
        </w:rPr>
        <w:t xml:space="preserve">南信工科短期大学校　校長　</w:t>
      </w:r>
      <w:r w:rsidR="009D1CAA" w:rsidRPr="00113C8B">
        <w:rPr>
          <w:rFonts w:ascii="ＭＳ 明朝" w:eastAsia="ＭＳ 明朝" w:hAnsi="Century" w:cs="Times New Roman" w:hint="eastAsia"/>
          <w:color w:val="000000" w:themeColor="text1"/>
          <w:kern w:val="0"/>
          <w:szCs w:val="21"/>
        </w:rPr>
        <w:t>武田三男</w:t>
      </w:r>
      <w:r w:rsidRPr="00113C8B">
        <w:rPr>
          <w:rFonts w:ascii="ＭＳ 明朝" w:eastAsia="ＭＳ 明朝" w:hAnsi="Century" w:cs="Times New Roman" w:hint="eastAsia"/>
          <w:color w:val="000000" w:themeColor="text1"/>
          <w:kern w:val="0"/>
          <w:szCs w:val="21"/>
        </w:rPr>
        <w:t>（以下「甲」という。）と借主○○○○（以下「乙」という。）とは、次の条項により、県有財産の賃貸借契約を締結する。</w:t>
      </w:r>
    </w:p>
    <w:p w14:paraId="7EAD659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D1F33A3"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（信義誠実の義務）</w:t>
      </w:r>
    </w:p>
    <w:p w14:paraId="110CCFB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第１条</w:t>
      </w:r>
      <w:r w:rsidRPr="00113C8B">
        <w:rPr>
          <w:rFonts w:ascii="ＭＳ 明朝" w:eastAsia="ＭＳ 明朝" w:hAnsi="Century" w:cs="Times New Roman" w:hint="eastAsia"/>
          <w:color w:val="000000" w:themeColor="text1"/>
          <w:kern w:val="0"/>
          <w:szCs w:val="21"/>
        </w:rPr>
        <w:t xml:space="preserve">　甲乙両者は、信義を重んじ、誠実に本契約を履行しなければならない。</w:t>
      </w:r>
    </w:p>
    <w:p w14:paraId="3388FDE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981C57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（賃貸借物件）</w:t>
      </w:r>
    </w:p>
    <w:p w14:paraId="7281165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第２条</w:t>
      </w:r>
      <w:r w:rsidRPr="00113C8B">
        <w:rPr>
          <w:rFonts w:ascii="ＭＳ 明朝" w:eastAsia="ＭＳ 明朝" w:hAnsi="Century" w:cs="Times New Roman" w:hint="eastAsia"/>
          <w:color w:val="000000" w:themeColor="text1"/>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113C8B" w:rsidRPr="00113C8B" w14:paraId="3A55AB57" w14:textId="77777777" w:rsidTr="006F7873">
        <w:trPr>
          <w:trHeight w:val="460"/>
        </w:trPr>
        <w:tc>
          <w:tcPr>
            <w:tcW w:w="2748" w:type="dxa"/>
            <w:vAlign w:val="center"/>
          </w:tcPr>
          <w:p w14:paraId="5D42AC3E"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所　在　地</w:t>
            </w:r>
          </w:p>
        </w:tc>
        <w:tc>
          <w:tcPr>
            <w:tcW w:w="2748" w:type="dxa"/>
            <w:vAlign w:val="center"/>
          </w:tcPr>
          <w:p w14:paraId="61D6BFFB"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行政財産の名称</w:t>
            </w:r>
          </w:p>
        </w:tc>
        <w:tc>
          <w:tcPr>
            <w:tcW w:w="1498" w:type="dxa"/>
            <w:vAlign w:val="center"/>
          </w:tcPr>
          <w:p w14:paraId="068FEAE3"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区　分</w:t>
            </w:r>
          </w:p>
        </w:tc>
        <w:tc>
          <w:tcPr>
            <w:tcW w:w="1498" w:type="dxa"/>
            <w:vAlign w:val="center"/>
          </w:tcPr>
          <w:p w14:paraId="5A32ACC0"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貸付面積</w:t>
            </w:r>
          </w:p>
          <w:p w14:paraId="651A3AFB" w14:textId="77777777" w:rsidR="00AA0513" w:rsidRPr="00113C8B" w:rsidRDefault="00AA0513" w:rsidP="00AA0513">
            <w:pPr>
              <w:wordWrap w:val="0"/>
              <w:overflowPunct w:val="0"/>
              <w:autoSpaceDE w:val="0"/>
              <w:autoSpaceDN w:val="0"/>
              <w:adjustRightInd w:val="0"/>
              <w:spacing w:line="340" w:lineRule="exact"/>
              <w:jc w:val="righ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w:t>
            </w:r>
          </w:p>
        </w:tc>
      </w:tr>
      <w:tr w:rsidR="00AA0513" w:rsidRPr="00113C8B" w14:paraId="5E39AA86" w14:textId="77777777" w:rsidTr="006F7873">
        <w:trPr>
          <w:trHeight w:val="798"/>
        </w:trPr>
        <w:tc>
          <w:tcPr>
            <w:tcW w:w="2748" w:type="dxa"/>
            <w:vAlign w:val="center"/>
          </w:tcPr>
          <w:p w14:paraId="039B01A0" w14:textId="77777777" w:rsidR="00AA0513" w:rsidRPr="00113C8B" w:rsidRDefault="006F787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上伊那郡南箕輪村8304-190</w:t>
            </w:r>
          </w:p>
        </w:tc>
        <w:tc>
          <w:tcPr>
            <w:tcW w:w="2748" w:type="dxa"/>
            <w:vAlign w:val="center"/>
          </w:tcPr>
          <w:p w14:paraId="6C9A0282" w14:textId="77777777" w:rsidR="00AA0513" w:rsidRPr="00113C8B" w:rsidRDefault="006F787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南信工科短期大学校</w:t>
            </w:r>
          </w:p>
        </w:tc>
        <w:tc>
          <w:tcPr>
            <w:tcW w:w="1498" w:type="dxa"/>
            <w:vAlign w:val="center"/>
          </w:tcPr>
          <w:p w14:paraId="6B5F159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tc>
        <w:tc>
          <w:tcPr>
            <w:tcW w:w="1498" w:type="dxa"/>
            <w:vAlign w:val="center"/>
          </w:tcPr>
          <w:p w14:paraId="39CBE5BF"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tc>
      </w:tr>
    </w:tbl>
    <w:p w14:paraId="654FC439"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027ADF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（指定用途等）</w:t>
      </w:r>
    </w:p>
    <w:p w14:paraId="4D4A1F8B"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第３条</w:t>
      </w:r>
      <w:r w:rsidRPr="00113C8B">
        <w:rPr>
          <w:rFonts w:ascii="ＭＳ 明朝" w:eastAsia="ＭＳ 明朝" w:hAnsi="Century" w:cs="Times New Roman" w:hint="eastAsia"/>
          <w:color w:val="000000" w:themeColor="text1"/>
          <w:kern w:val="0"/>
          <w:szCs w:val="21"/>
        </w:rPr>
        <w:t xml:space="preserve">　乙は、賃貸借物件を直接、自動販売機設置（以下「指定用途」という。）のために供しなければならない。</w:t>
      </w:r>
    </w:p>
    <w:p w14:paraId="2FA8FB87"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乙は、賃貸借物件を指定用途に供するに当たっては、別紙記載の「自動販売機の規格及び条件並びに遵守事項」を遵守しなければならない。</w:t>
      </w:r>
    </w:p>
    <w:p w14:paraId="00C63054"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4E38C887"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（指定期日）</w:t>
      </w:r>
    </w:p>
    <w:p w14:paraId="7371BDDB" w14:textId="6B052C9E"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ゴシック" w:eastAsia="ＭＳ ゴシック" w:hAnsi="Century" w:cs="ＭＳ ゴシック" w:hint="eastAsia"/>
          <w:snapToGrid w:val="0"/>
          <w:color w:val="000000" w:themeColor="text1"/>
          <w:kern w:val="0"/>
          <w:szCs w:val="20"/>
        </w:rPr>
        <w:t>第４条</w:t>
      </w:r>
      <w:r w:rsidRPr="00113C8B">
        <w:rPr>
          <w:rFonts w:ascii="ＭＳ 明朝" w:eastAsia="ＭＳ 明朝" w:hAnsi="Century" w:cs="Times New Roman" w:hint="eastAsia"/>
          <w:snapToGrid w:val="0"/>
          <w:color w:val="000000" w:themeColor="text1"/>
          <w:kern w:val="0"/>
          <w:szCs w:val="20"/>
        </w:rPr>
        <w:t xml:space="preserve">　乙は、賃貸借物件を</w:t>
      </w:r>
      <w:r w:rsidR="008C2666" w:rsidRPr="00113C8B">
        <w:rPr>
          <w:rFonts w:ascii="ＭＳ 明朝" w:eastAsia="ＭＳ 明朝" w:hAnsi="Century" w:cs="Times New Roman" w:hint="eastAsia"/>
          <w:snapToGrid w:val="0"/>
          <w:color w:val="000000" w:themeColor="text1"/>
          <w:kern w:val="0"/>
          <w:szCs w:val="20"/>
        </w:rPr>
        <w:t>令和</w:t>
      </w:r>
      <w:r w:rsidR="009D1CAA" w:rsidRPr="00113C8B">
        <w:rPr>
          <w:rFonts w:ascii="ＭＳ 明朝" w:eastAsia="ＭＳ 明朝" w:hAnsi="Century" w:cs="Times New Roman" w:hint="eastAsia"/>
          <w:snapToGrid w:val="0"/>
          <w:color w:val="000000" w:themeColor="text1"/>
          <w:kern w:val="0"/>
          <w:szCs w:val="20"/>
        </w:rPr>
        <w:t>７</w:t>
      </w:r>
      <w:r w:rsidRPr="00113C8B">
        <w:rPr>
          <w:rFonts w:ascii="ＭＳ 明朝" w:eastAsia="ＭＳ 明朝" w:hAnsi="Century" w:cs="Times New Roman" w:hint="eastAsia"/>
          <w:snapToGrid w:val="0"/>
          <w:color w:val="000000" w:themeColor="text1"/>
          <w:kern w:val="0"/>
          <w:szCs w:val="20"/>
        </w:rPr>
        <w:t>年（20</w:t>
      </w:r>
      <w:r w:rsidR="008C2666" w:rsidRPr="00113C8B">
        <w:rPr>
          <w:rFonts w:ascii="ＭＳ 明朝" w:eastAsia="ＭＳ 明朝" w:hAnsi="Century" w:cs="Times New Roman" w:hint="eastAsia"/>
          <w:snapToGrid w:val="0"/>
          <w:color w:val="000000" w:themeColor="text1"/>
          <w:kern w:val="0"/>
          <w:szCs w:val="20"/>
        </w:rPr>
        <w:t>2</w:t>
      </w:r>
      <w:r w:rsidR="009D1CAA" w:rsidRPr="00113C8B">
        <w:rPr>
          <w:rFonts w:ascii="ＭＳ 明朝" w:eastAsia="ＭＳ 明朝" w:hAnsi="Century" w:cs="Times New Roman" w:hint="eastAsia"/>
          <w:snapToGrid w:val="0"/>
          <w:color w:val="000000" w:themeColor="text1"/>
          <w:kern w:val="0"/>
          <w:szCs w:val="20"/>
        </w:rPr>
        <w:t>5</w:t>
      </w:r>
      <w:r w:rsidRPr="00113C8B">
        <w:rPr>
          <w:rFonts w:ascii="ＭＳ 明朝" w:eastAsia="ＭＳ 明朝" w:hAnsi="Century" w:cs="Times New Roman" w:hint="eastAsia"/>
          <w:snapToGrid w:val="0"/>
          <w:color w:val="000000" w:themeColor="text1"/>
          <w:kern w:val="0"/>
          <w:szCs w:val="20"/>
        </w:rPr>
        <w:t>年）４月１日までに指定用途に供しなければならない。</w:t>
      </w:r>
    </w:p>
    <w:p w14:paraId="6D8D658E"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647DE11C"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（指定期間）</w:t>
      </w:r>
    </w:p>
    <w:p w14:paraId="4C31D7FF"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Century" w:cs="ＭＳ ゴシック" w:hint="eastAsia"/>
          <w:snapToGrid w:val="0"/>
          <w:color w:val="000000" w:themeColor="text1"/>
          <w:kern w:val="0"/>
          <w:szCs w:val="20"/>
        </w:rPr>
        <w:t>第５条</w:t>
      </w:r>
      <w:r w:rsidRPr="00113C8B">
        <w:rPr>
          <w:rFonts w:ascii="ＭＳ 明朝" w:eastAsia="ＭＳ 明朝" w:hAnsi="Century" w:cs="Times New Roman" w:hint="eastAsia"/>
          <w:snapToGrid w:val="0"/>
          <w:color w:val="000000" w:themeColor="text1"/>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2F382FE6"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1992515D"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（指定期日の変更等）</w:t>
      </w:r>
    </w:p>
    <w:p w14:paraId="1D482937"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Century" w:cs="ＭＳ ゴシック" w:hint="eastAsia"/>
          <w:snapToGrid w:val="0"/>
          <w:color w:val="000000" w:themeColor="text1"/>
          <w:kern w:val="0"/>
          <w:szCs w:val="20"/>
        </w:rPr>
        <w:t>第６条</w:t>
      </w:r>
      <w:r w:rsidRPr="00113C8B">
        <w:rPr>
          <w:rFonts w:ascii="ＭＳ 明朝" w:eastAsia="ＭＳ 明朝" w:hAnsi="Century" w:cs="Times New Roman" w:hint="eastAsia"/>
          <w:snapToGrid w:val="0"/>
          <w:color w:val="000000" w:themeColor="text1"/>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7461E0F1"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２　前項の規定による乙の申請に対する甲の承認は、文書によるものとする。</w:t>
      </w:r>
    </w:p>
    <w:p w14:paraId="69FF8611"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３　甲が第２項の承認をしたときは、第23条及び第</w:t>
      </w:r>
      <w:r w:rsidRPr="00113C8B">
        <w:rPr>
          <w:rFonts w:ascii="ＭＳ 明朝" w:eastAsia="ＭＳ 明朝" w:hAnsi="Century" w:cs="Times New Roman"/>
          <w:snapToGrid w:val="0"/>
          <w:color w:val="000000" w:themeColor="text1"/>
          <w:kern w:val="0"/>
          <w:szCs w:val="20"/>
        </w:rPr>
        <w:t>2</w:t>
      </w:r>
      <w:r w:rsidRPr="00113C8B">
        <w:rPr>
          <w:rFonts w:ascii="ＭＳ 明朝" w:eastAsia="ＭＳ 明朝" w:hAnsi="Century" w:cs="Times New Roman" w:hint="eastAsia"/>
          <w:snapToGrid w:val="0"/>
          <w:color w:val="000000" w:themeColor="text1"/>
          <w:kern w:val="0"/>
          <w:szCs w:val="20"/>
        </w:rPr>
        <w:t>4条の規定を適用しない。</w:t>
      </w:r>
    </w:p>
    <w:p w14:paraId="0AC7389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7D27004" w14:textId="77777777" w:rsidR="008C2666" w:rsidRPr="00113C8B" w:rsidRDefault="008C2666"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F2012A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lastRenderedPageBreak/>
        <w:t>（賃貸借期間）</w:t>
      </w:r>
    </w:p>
    <w:p w14:paraId="0C78A2A2" w14:textId="58289DFB"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第７条</w:t>
      </w:r>
      <w:r w:rsidRPr="00113C8B">
        <w:rPr>
          <w:rFonts w:ascii="ＭＳ 明朝" w:eastAsia="ＭＳ 明朝" w:hAnsi="Century" w:cs="Times New Roman" w:hint="eastAsia"/>
          <w:color w:val="000000" w:themeColor="text1"/>
          <w:kern w:val="0"/>
          <w:szCs w:val="21"/>
        </w:rPr>
        <w:t xml:space="preserve">　賃貸借期間は、</w:t>
      </w:r>
      <w:r w:rsidR="008C2666" w:rsidRPr="00113C8B">
        <w:rPr>
          <w:rFonts w:ascii="ＭＳ 明朝" w:eastAsia="ＭＳ 明朝" w:hAnsi="Century" w:cs="Times New Roman" w:hint="eastAsia"/>
          <w:color w:val="000000" w:themeColor="text1"/>
          <w:kern w:val="0"/>
          <w:szCs w:val="21"/>
        </w:rPr>
        <w:t>令和</w:t>
      </w:r>
      <w:r w:rsidR="005E664E" w:rsidRPr="00113C8B">
        <w:rPr>
          <w:rFonts w:ascii="ＭＳ 明朝" w:eastAsia="ＭＳ 明朝" w:hAnsi="Century" w:cs="Times New Roman" w:hint="eastAsia"/>
          <w:color w:val="000000" w:themeColor="text1"/>
          <w:kern w:val="0"/>
          <w:szCs w:val="21"/>
        </w:rPr>
        <w:t>７</w:t>
      </w:r>
      <w:r w:rsidRPr="00113C8B">
        <w:rPr>
          <w:rFonts w:ascii="ＭＳ 明朝" w:eastAsia="ＭＳ 明朝" w:hAnsi="Century" w:cs="Times New Roman" w:hint="eastAsia"/>
          <w:color w:val="000000" w:themeColor="text1"/>
          <w:kern w:val="0"/>
          <w:szCs w:val="21"/>
        </w:rPr>
        <w:t>年（20</w:t>
      </w:r>
      <w:r w:rsidR="008C2666" w:rsidRPr="00113C8B">
        <w:rPr>
          <w:rFonts w:ascii="ＭＳ 明朝" w:eastAsia="ＭＳ 明朝" w:hAnsi="Century" w:cs="Times New Roman" w:hint="eastAsia"/>
          <w:color w:val="000000" w:themeColor="text1"/>
          <w:kern w:val="0"/>
          <w:szCs w:val="21"/>
        </w:rPr>
        <w:t>2</w:t>
      </w:r>
      <w:r w:rsidR="005E664E" w:rsidRPr="00113C8B">
        <w:rPr>
          <w:rFonts w:ascii="ＭＳ 明朝" w:eastAsia="ＭＳ 明朝" w:hAnsi="Century" w:cs="Times New Roman" w:hint="eastAsia"/>
          <w:color w:val="000000" w:themeColor="text1"/>
          <w:kern w:val="0"/>
          <w:szCs w:val="21"/>
        </w:rPr>
        <w:t>5</w:t>
      </w:r>
      <w:r w:rsidRPr="00113C8B">
        <w:rPr>
          <w:rFonts w:ascii="ＭＳ 明朝" w:eastAsia="ＭＳ 明朝" w:hAnsi="Century" w:cs="Times New Roman" w:hint="eastAsia"/>
          <w:color w:val="000000" w:themeColor="text1"/>
          <w:kern w:val="0"/>
          <w:szCs w:val="21"/>
        </w:rPr>
        <w:t>年）</w:t>
      </w:r>
      <w:r w:rsidR="008C2666" w:rsidRPr="00113C8B">
        <w:rPr>
          <w:rFonts w:ascii="ＭＳ 明朝" w:eastAsia="ＭＳ 明朝" w:hAnsi="Century" w:cs="Times New Roman" w:hint="eastAsia"/>
          <w:color w:val="000000" w:themeColor="text1"/>
          <w:kern w:val="0"/>
          <w:szCs w:val="21"/>
        </w:rPr>
        <w:t>４</w:t>
      </w:r>
      <w:r w:rsidRPr="00113C8B">
        <w:rPr>
          <w:rFonts w:ascii="ＭＳ 明朝" w:eastAsia="ＭＳ 明朝" w:hAnsi="Century" w:cs="Times New Roman" w:hint="eastAsia"/>
          <w:color w:val="000000" w:themeColor="text1"/>
          <w:kern w:val="0"/>
          <w:szCs w:val="21"/>
        </w:rPr>
        <w:t>月</w:t>
      </w:r>
      <w:r w:rsidR="008C2666" w:rsidRPr="00113C8B">
        <w:rPr>
          <w:rFonts w:ascii="ＭＳ 明朝" w:eastAsia="ＭＳ 明朝" w:hAnsi="Century" w:cs="Times New Roman" w:hint="eastAsia"/>
          <w:color w:val="000000" w:themeColor="text1"/>
          <w:kern w:val="0"/>
          <w:szCs w:val="21"/>
        </w:rPr>
        <w:t>１</w:t>
      </w:r>
      <w:r w:rsidRPr="00113C8B">
        <w:rPr>
          <w:rFonts w:ascii="ＭＳ 明朝" w:eastAsia="ＭＳ 明朝" w:hAnsi="Century" w:cs="Times New Roman" w:hint="eastAsia"/>
          <w:color w:val="000000" w:themeColor="text1"/>
          <w:kern w:val="0"/>
          <w:szCs w:val="21"/>
        </w:rPr>
        <w:t>日から</w:t>
      </w:r>
      <w:r w:rsidR="008C2666" w:rsidRPr="00113C8B">
        <w:rPr>
          <w:rFonts w:ascii="ＭＳ 明朝" w:eastAsia="ＭＳ 明朝" w:hAnsi="Century" w:cs="Times New Roman" w:hint="eastAsia"/>
          <w:color w:val="000000" w:themeColor="text1"/>
          <w:kern w:val="0"/>
          <w:szCs w:val="21"/>
        </w:rPr>
        <w:t>令和</w:t>
      </w:r>
      <w:r w:rsidR="005E664E" w:rsidRPr="00113C8B">
        <w:rPr>
          <w:rFonts w:ascii="ＭＳ 明朝" w:eastAsia="ＭＳ 明朝" w:hAnsi="Century" w:cs="Times New Roman" w:hint="eastAsia"/>
          <w:color w:val="000000" w:themeColor="text1"/>
          <w:kern w:val="0"/>
          <w:szCs w:val="21"/>
        </w:rPr>
        <w:t>10</w:t>
      </w:r>
      <w:r w:rsidRPr="00113C8B">
        <w:rPr>
          <w:rFonts w:ascii="ＭＳ 明朝" w:eastAsia="ＭＳ 明朝" w:hAnsi="Century" w:cs="Times New Roman" w:hint="eastAsia"/>
          <w:color w:val="000000" w:themeColor="text1"/>
          <w:kern w:val="0"/>
          <w:szCs w:val="21"/>
        </w:rPr>
        <w:t>年（20</w:t>
      </w:r>
      <w:r w:rsidR="008C2666" w:rsidRPr="00113C8B">
        <w:rPr>
          <w:rFonts w:ascii="ＭＳ 明朝" w:eastAsia="ＭＳ 明朝" w:hAnsi="Century" w:cs="Times New Roman" w:hint="eastAsia"/>
          <w:color w:val="000000" w:themeColor="text1"/>
          <w:kern w:val="0"/>
          <w:szCs w:val="21"/>
        </w:rPr>
        <w:t>2</w:t>
      </w:r>
      <w:r w:rsidR="005E664E" w:rsidRPr="00113C8B">
        <w:rPr>
          <w:rFonts w:ascii="ＭＳ 明朝" w:eastAsia="ＭＳ 明朝" w:hAnsi="Century" w:cs="Times New Roman" w:hint="eastAsia"/>
          <w:color w:val="000000" w:themeColor="text1"/>
          <w:kern w:val="0"/>
          <w:szCs w:val="21"/>
        </w:rPr>
        <w:t>8</w:t>
      </w:r>
      <w:r w:rsidRPr="00113C8B">
        <w:rPr>
          <w:rFonts w:ascii="ＭＳ 明朝" w:eastAsia="ＭＳ 明朝" w:hAnsi="Century" w:cs="Times New Roman" w:hint="eastAsia"/>
          <w:color w:val="000000" w:themeColor="text1"/>
          <w:kern w:val="0"/>
          <w:szCs w:val="21"/>
        </w:rPr>
        <w:t>年）</w:t>
      </w:r>
      <w:r w:rsidR="008C2666" w:rsidRPr="00113C8B">
        <w:rPr>
          <w:rFonts w:ascii="ＭＳ 明朝" w:eastAsia="ＭＳ 明朝" w:hAnsi="Century" w:cs="Times New Roman" w:hint="eastAsia"/>
          <w:color w:val="000000" w:themeColor="text1"/>
          <w:kern w:val="0"/>
          <w:szCs w:val="21"/>
        </w:rPr>
        <w:t>３</w:t>
      </w:r>
      <w:r w:rsidRPr="00113C8B">
        <w:rPr>
          <w:rFonts w:ascii="ＭＳ 明朝" w:eastAsia="ＭＳ 明朝" w:hAnsi="Century" w:cs="Times New Roman" w:hint="eastAsia"/>
          <w:color w:val="000000" w:themeColor="text1"/>
          <w:kern w:val="0"/>
          <w:szCs w:val="21"/>
        </w:rPr>
        <w:t>月</w:t>
      </w:r>
      <w:r w:rsidR="005E664E" w:rsidRPr="00113C8B">
        <w:rPr>
          <w:rFonts w:ascii="ＭＳ 明朝" w:eastAsia="ＭＳ 明朝" w:hAnsi="Century" w:cs="Times New Roman" w:hint="eastAsia"/>
          <w:color w:val="000000" w:themeColor="text1"/>
          <w:kern w:val="0"/>
          <w:szCs w:val="21"/>
        </w:rPr>
        <w:t>31</w:t>
      </w:r>
      <w:r w:rsidRPr="00113C8B">
        <w:rPr>
          <w:rFonts w:ascii="ＭＳ 明朝" w:eastAsia="ＭＳ 明朝" w:hAnsi="Century" w:cs="Times New Roman" w:hint="eastAsia"/>
          <w:color w:val="000000" w:themeColor="text1"/>
          <w:kern w:val="0"/>
          <w:szCs w:val="21"/>
        </w:rPr>
        <w:t>日までとする。</w:t>
      </w:r>
    </w:p>
    <w:p w14:paraId="0B03CE09"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C03F70D"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（賃貸借料の額）</w:t>
      </w:r>
    </w:p>
    <w:p w14:paraId="2F298803" w14:textId="77777777" w:rsidR="006F787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第８条</w:t>
      </w:r>
      <w:r w:rsidRPr="00113C8B">
        <w:rPr>
          <w:rFonts w:ascii="ＭＳ 明朝" w:eastAsia="ＭＳ 明朝" w:hAnsi="Century" w:cs="Times New Roman" w:hint="eastAsia"/>
          <w:color w:val="000000" w:themeColor="text1"/>
          <w:kern w:val="0"/>
          <w:szCs w:val="21"/>
        </w:rPr>
        <w:t xml:space="preserve">　賃貸借料は、年額金○○○○円</w:t>
      </w:r>
    </w:p>
    <w:p w14:paraId="6753B035"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（うち取引に係る消費税及び地方消費税の額○○○円）とする。</w:t>
      </w:r>
    </w:p>
    <w:p w14:paraId="109BC849"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１年未満の期間に係る賃貸借料の額は、前項に定める賃貸借料年額に基づき、月割計算により算定した額とする。</w:t>
      </w:r>
    </w:p>
    <w:p w14:paraId="435F42A1"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88BF77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（賃料および諸費用の改定）</w:t>
      </w:r>
    </w:p>
    <w:p w14:paraId="6CA1C6C1"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第９条</w:t>
      </w:r>
      <w:r w:rsidRPr="00113C8B">
        <w:rPr>
          <w:rFonts w:ascii="ＭＳ 明朝" w:eastAsia="ＭＳ 明朝" w:hAnsi="Century" w:cs="Times New Roman" w:hint="eastAsia"/>
          <w:color w:val="000000" w:themeColor="text1"/>
          <w:kern w:val="0"/>
          <w:szCs w:val="21"/>
        </w:rPr>
        <w:t xml:space="preserve">　甲および乙は法令等の改正に基づく事情により第８条の賃料を改定する必要があるときは、賃料の改定を相手方に申し入れることができる。</w:t>
      </w:r>
    </w:p>
    <w:p w14:paraId="1552C63D"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賃料の改定の申し入れがあったときは、甲乙協議のうえ決定する。</w:t>
      </w:r>
    </w:p>
    <w:p w14:paraId="238BC9D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4CAC8A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（賃貸借料の支払）</w:t>
      </w:r>
    </w:p>
    <w:p w14:paraId="32803ABC"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第10条</w:t>
      </w:r>
      <w:r w:rsidRPr="00113C8B">
        <w:rPr>
          <w:rFonts w:ascii="ＭＳ 明朝" w:eastAsia="ＭＳ 明朝" w:hAnsi="Century" w:cs="Times New Roman" w:hint="eastAsia"/>
          <w:color w:val="000000" w:themeColor="text1"/>
          <w:kern w:val="0"/>
          <w:szCs w:val="21"/>
        </w:rPr>
        <w:t xml:space="preserve">　乙は、甲の発行する納入通知書により、甲の指定する納入期限までに、その年度に属する賃貸借料を甲に支払わなければならない。</w:t>
      </w:r>
    </w:p>
    <w:p w14:paraId="7C59FB23"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3045A70" w14:textId="77777777" w:rsidR="00AA0513" w:rsidRPr="00113C8B"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（遅延損害</w:t>
      </w:r>
      <w:r w:rsidR="00AA0513" w:rsidRPr="00113C8B">
        <w:rPr>
          <w:rFonts w:ascii="ＭＳ 明朝" w:eastAsia="ＭＳ 明朝" w:hAnsi="Century" w:cs="Times New Roman" w:hint="eastAsia"/>
          <w:snapToGrid w:val="0"/>
          <w:color w:val="000000" w:themeColor="text1"/>
          <w:kern w:val="0"/>
          <w:szCs w:val="20"/>
        </w:rPr>
        <w:t>金）</w:t>
      </w:r>
    </w:p>
    <w:p w14:paraId="790E43BD"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Century" w:cs="ＭＳ ゴシック" w:hint="eastAsia"/>
          <w:snapToGrid w:val="0"/>
          <w:color w:val="000000" w:themeColor="text1"/>
          <w:kern w:val="0"/>
          <w:szCs w:val="20"/>
        </w:rPr>
        <w:t>第11条</w:t>
      </w:r>
      <w:r w:rsidRPr="00113C8B">
        <w:rPr>
          <w:rFonts w:ascii="ＭＳ 明朝" w:eastAsia="ＭＳ 明朝" w:hAnsi="Century" w:cs="Times New Roman" w:hint="eastAsia"/>
          <w:snapToGrid w:val="0"/>
          <w:color w:val="000000" w:themeColor="text1"/>
          <w:kern w:val="0"/>
          <w:szCs w:val="20"/>
        </w:rPr>
        <w:t xml:space="preserve">　乙</w:t>
      </w:r>
      <w:r w:rsidR="00277FF9" w:rsidRPr="00113C8B">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113C8B">
        <w:rPr>
          <w:rFonts w:ascii="ＭＳ 明朝" w:eastAsia="ＭＳ 明朝" w:hAnsi="Century" w:cs="Times New Roman" w:hint="eastAsia"/>
          <w:snapToGrid w:val="0"/>
          <w:color w:val="000000" w:themeColor="text1"/>
          <w:kern w:val="0"/>
          <w:szCs w:val="20"/>
        </w:rPr>
        <w:t>金を甲に支払わなければならない。</w:t>
      </w:r>
    </w:p>
    <w:p w14:paraId="3349ADAF"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113C8B">
        <w:rPr>
          <w:rFonts w:ascii="ＭＳ 明朝" w:eastAsia="ＭＳ 明朝" w:hAnsi="ＭＳ 明朝" w:cs="ＭＳ Ｐゴシック" w:hint="eastAsia"/>
          <w:color w:val="000000" w:themeColor="text1"/>
          <w:kern w:val="0"/>
          <w:szCs w:val="21"/>
        </w:rPr>
        <w:t xml:space="preserve">２ </w:t>
      </w:r>
      <w:r w:rsidR="00277FF9" w:rsidRPr="00113C8B">
        <w:rPr>
          <w:rFonts w:ascii="ＭＳ 明朝" w:eastAsia="ＭＳ 明朝" w:hAnsi="ＭＳ 明朝" w:cs="ＭＳ Ｐゴシック" w:hint="eastAsia"/>
          <w:color w:val="000000" w:themeColor="text1"/>
          <w:kern w:val="0"/>
          <w:szCs w:val="21"/>
        </w:rPr>
        <w:t>甲は、前項の規定による遅延損害</w:t>
      </w:r>
      <w:r w:rsidRPr="00113C8B">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2C98EE83"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202EC90"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（電気料及びその支払）</w:t>
      </w:r>
    </w:p>
    <w:p w14:paraId="453A030A"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第12条</w:t>
      </w:r>
      <w:r w:rsidRPr="00113C8B">
        <w:rPr>
          <w:rFonts w:ascii="ＭＳ 明朝" w:eastAsia="ＭＳ 明朝" w:hAnsi="Century" w:cs="Times New Roman" w:hint="eastAsia"/>
          <w:color w:val="000000" w:themeColor="text1"/>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5D936F59"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甲は、前項のメーターにより自動販売機に係る電気使用量を計測し、電気料を計算するものとする。</w:t>
      </w:r>
    </w:p>
    <w:p w14:paraId="7C239C92"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３　乙は、甲の発行する納入通知書により、納期限までに、前項の電気料を甲に支払わなければならない。</w:t>
      </w:r>
    </w:p>
    <w:p w14:paraId="7D3A74D0"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6A03F6E"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（費用負担）</w:t>
      </w:r>
    </w:p>
    <w:p w14:paraId="0CAE4025"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第13条</w:t>
      </w:r>
      <w:r w:rsidRPr="00113C8B">
        <w:rPr>
          <w:rFonts w:ascii="ＭＳ 明朝" w:eastAsia="ＭＳ 明朝" w:hAnsi="Century" w:cs="Times New Roman" w:hint="eastAsia"/>
          <w:color w:val="000000" w:themeColor="text1"/>
          <w:kern w:val="0"/>
          <w:szCs w:val="21"/>
        </w:rPr>
        <w:t xml:space="preserve">　自動販売機の設置、維持管理及び撤去に要する費用は、乙の負担とする。ただし、第</w:t>
      </w:r>
      <w:r w:rsidRPr="00113C8B">
        <w:rPr>
          <w:rFonts w:ascii="ＭＳ 明朝" w:eastAsia="ＭＳ 明朝" w:hAnsi="Century" w:cs="Times New Roman"/>
          <w:color w:val="000000" w:themeColor="text1"/>
          <w:kern w:val="0"/>
          <w:szCs w:val="21"/>
        </w:rPr>
        <w:t>2</w:t>
      </w:r>
      <w:r w:rsidRPr="00113C8B">
        <w:rPr>
          <w:rFonts w:ascii="ＭＳ 明朝" w:eastAsia="ＭＳ 明朝" w:hAnsi="Century" w:cs="Times New Roman" w:hint="eastAsia"/>
          <w:color w:val="000000" w:themeColor="text1"/>
          <w:kern w:val="0"/>
          <w:szCs w:val="21"/>
        </w:rPr>
        <w:t>4</w:t>
      </w:r>
      <w:r w:rsidRPr="00113C8B">
        <w:rPr>
          <w:rFonts w:ascii="ＭＳ 明朝" w:eastAsia="ＭＳ 明朝" w:hAnsi="Century" w:cs="Times New Roman"/>
          <w:color w:val="000000" w:themeColor="text1"/>
          <w:kern w:val="0"/>
          <w:szCs w:val="21"/>
        </w:rPr>
        <w:t xml:space="preserve"> </w:t>
      </w:r>
      <w:r w:rsidRPr="00113C8B">
        <w:rPr>
          <w:rFonts w:ascii="ＭＳ 明朝" w:eastAsia="ＭＳ 明朝" w:hAnsi="Century" w:cs="Times New Roman" w:hint="eastAsia"/>
          <w:color w:val="000000" w:themeColor="text1"/>
          <w:kern w:val="0"/>
          <w:szCs w:val="21"/>
        </w:rPr>
        <w:t>条第３号の規定により撤去する場合は、この限りではない。</w:t>
      </w:r>
    </w:p>
    <w:p w14:paraId="13DF9579"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w:t>
      </w:r>
      <w:r w:rsidRPr="00113C8B">
        <w:rPr>
          <w:rFonts w:ascii="ＭＳ 明朝" w:eastAsia="ＭＳ 明朝" w:hAnsi="Century" w:cs="Times New Roman"/>
          <w:color w:val="000000" w:themeColor="text1"/>
          <w:kern w:val="0"/>
          <w:szCs w:val="21"/>
        </w:rPr>
        <w:t xml:space="preserve"> </w:t>
      </w:r>
      <w:r w:rsidRPr="00113C8B">
        <w:rPr>
          <w:rFonts w:ascii="ＭＳ 明朝" w:eastAsia="ＭＳ 明朝" w:hAnsi="Century" w:cs="Times New Roman" w:hint="eastAsia"/>
          <w:color w:val="000000" w:themeColor="text1"/>
          <w:kern w:val="0"/>
          <w:szCs w:val="21"/>
        </w:rPr>
        <w:t>前条第１項に定めるメーターを設置する費用は、乙の負担とする。</w:t>
      </w:r>
    </w:p>
    <w:p w14:paraId="0376081F"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2223379" w14:textId="77777777" w:rsidR="008C2666" w:rsidRPr="00113C8B" w:rsidRDefault="008C2666"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51D9B39" w14:textId="77777777" w:rsidR="008C2666" w:rsidRPr="00113C8B" w:rsidRDefault="008C2666"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BD8B39E" w14:textId="77777777" w:rsidR="0006683C" w:rsidRPr="00113C8B"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lastRenderedPageBreak/>
        <w:t>（契約不適合責任等）</w:t>
      </w:r>
    </w:p>
    <w:p w14:paraId="736FB366"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第14条</w:t>
      </w:r>
      <w:r w:rsidRPr="00113C8B">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1F424BC3"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4D614D7B"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p>
    <w:p w14:paraId="28E65920"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（賃貸借物件の引渡し）</w:t>
      </w:r>
    </w:p>
    <w:p w14:paraId="27F5FA9E"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第15条</w:t>
      </w:r>
      <w:r w:rsidRPr="00113C8B">
        <w:rPr>
          <w:rFonts w:ascii="ＭＳ 明朝" w:eastAsia="ＭＳ 明朝" w:hAnsi="Century" w:cs="Times New Roman" w:hint="eastAsia"/>
          <w:color w:val="000000" w:themeColor="text1"/>
          <w:kern w:val="0"/>
          <w:szCs w:val="21"/>
        </w:rPr>
        <w:t xml:space="preserve">　甲は、第７条に定める賃貸借期間の初日に賃貸借物件をその所在する場所において、乙に引き渡すものとする。</w:t>
      </w:r>
    </w:p>
    <w:p w14:paraId="229C38A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E35E31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（転貸の禁止）</w:t>
      </w:r>
    </w:p>
    <w:p w14:paraId="5455B854"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第16条</w:t>
      </w:r>
      <w:r w:rsidRPr="00113C8B">
        <w:rPr>
          <w:rFonts w:ascii="ＭＳ 明朝" w:eastAsia="ＭＳ 明朝" w:hAnsi="Century" w:cs="Times New Roman" w:hint="eastAsia"/>
          <w:color w:val="000000" w:themeColor="text1"/>
          <w:kern w:val="0"/>
          <w:szCs w:val="21"/>
        </w:rPr>
        <w:t xml:space="preserve">　乙は、甲の承認を得ないで賃貸借物件を第三者に転貸し、又は賃借権を譲渡してはならない。</w:t>
      </w:r>
    </w:p>
    <w:p w14:paraId="778D5996"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p>
    <w:p w14:paraId="04B2BEFD"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（委託の禁止）</w:t>
      </w:r>
    </w:p>
    <w:p w14:paraId="5855AE2D"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第17条</w:t>
      </w:r>
      <w:r w:rsidRPr="00113C8B">
        <w:rPr>
          <w:rFonts w:ascii="ＭＳ 明朝" w:eastAsia="ＭＳ 明朝" w:hAnsi="Century" w:cs="Times New Roman" w:hint="eastAsia"/>
          <w:color w:val="000000" w:themeColor="text1"/>
          <w:kern w:val="0"/>
          <w:szCs w:val="21"/>
        </w:rPr>
        <w:t xml:space="preserve">　乙は、本契約に基づく自動販売機の設置及び管理運営に必要な一切の業務を第三者に委託してはならない。</w:t>
      </w:r>
    </w:p>
    <w:p w14:paraId="6A07CC03"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82A7CDC"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（使用上の制限）</w:t>
      </w:r>
    </w:p>
    <w:p w14:paraId="2104E1BC"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第18条</w:t>
      </w:r>
      <w:r w:rsidRPr="00113C8B">
        <w:rPr>
          <w:rFonts w:ascii="ＭＳ 明朝" w:eastAsia="ＭＳ 明朝" w:hAnsi="Century" w:cs="Times New Roman" w:hint="eastAsia"/>
          <w:color w:val="000000" w:themeColor="text1"/>
          <w:kern w:val="0"/>
          <w:szCs w:val="21"/>
        </w:rPr>
        <w:t xml:space="preserve">　乙は、賃貸借物件を善良な管理者の注意をもって維持保全しなければならない。</w:t>
      </w:r>
    </w:p>
    <w:p w14:paraId="5354ACA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2708E2F"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（商品等の盗難又は損傷）</w:t>
      </w:r>
    </w:p>
    <w:p w14:paraId="630B8327"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第19条</w:t>
      </w:r>
      <w:r w:rsidRPr="00113C8B">
        <w:rPr>
          <w:rFonts w:ascii="ＭＳ 明朝" w:eastAsia="ＭＳ 明朝" w:hAnsi="Century" w:cs="Times New Roman" w:hint="eastAsia"/>
          <w:color w:val="000000" w:themeColor="text1"/>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4BB36687"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C71307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（賃貸借物件の損壊による被害の補償義務）</w:t>
      </w:r>
    </w:p>
    <w:p w14:paraId="5D5C525D"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第20条</w:t>
      </w:r>
      <w:r w:rsidRPr="00113C8B">
        <w:rPr>
          <w:rFonts w:ascii="ＭＳ 明朝" w:eastAsia="ＭＳ 明朝" w:hAnsi="Century" w:cs="Times New Roman" w:hint="eastAsia"/>
          <w:color w:val="000000" w:themeColor="text1"/>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39D0A88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4DE2EB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（滅失又は損傷の通知）</w:t>
      </w:r>
    </w:p>
    <w:p w14:paraId="2AB2FCFF"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第21条</w:t>
      </w:r>
      <w:r w:rsidRPr="00113C8B">
        <w:rPr>
          <w:rFonts w:ascii="ＭＳ 明朝" w:eastAsia="ＭＳ 明朝" w:hAnsi="Century" w:cs="Times New Roman" w:hint="eastAsia"/>
          <w:color w:val="000000" w:themeColor="text1"/>
          <w:kern w:val="0"/>
          <w:szCs w:val="21"/>
        </w:rPr>
        <w:t xml:space="preserve">　乙は、賃貸借物件の全部又は一部が滅失又は損傷した場合は、直ちにその状況を甲に通知しなければならない。</w:t>
      </w:r>
    </w:p>
    <w:p w14:paraId="2FA0864C"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C4CEC4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（実地調査等）</w:t>
      </w:r>
    </w:p>
    <w:p w14:paraId="6E110B06"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第22条</w:t>
      </w:r>
      <w:r w:rsidRPr="00113C8B">
        <w:rPr>
          <w:rFonts w:ascii="ＭＳ 明朝" w:eastAsia="ＭＳ 明朝" w:hAnsi="Century" w:cs="Times New Roman" w:hint="eastAsia"/>
          <w:color w:val="000000" w:themeColor="text1"/>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1EE0DDF7"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3B01F14" w14:textId="77777777" w:rsidR="006F7873" w:rsidRPr="00113C8B" w:rsidRDefault="006F787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6A50DA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lastRenderedPageBreak/>
        <w:t>（違約金）</w:t>
      </w:r>
    </w:p>
    <w:p w14:paraId="05094272" w14:textId="77777777" w:rsidR="00554539" w:rsidRPr="00113C8B"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第23条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乙は、次の各号の一に該当するときは、当該各号に定める金額を違約金として甲に</w:t>
      </w:r>
    </w:p>
    <w:p w14:paraId="4F46B82D" w14:textId="77777777" w:rsidR="00AA0513" w:rsidRPr="00113C8B"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支払わなければならない。ただし、その該当するに至った事由が乙の責に帰することができないものであると甲が認めるときは、この限りではない。</w:t>
      </w:r>
    </w:p>
    <w:p w14:paraId="671468FE" w14:textId="77777777" w:rsidR="00AA0513" w:rsidRPr="00113C8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１</w:t>
      </w: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150CBF87" w14:textId="77777777" w:rsidR="00AA0513" w:rsidRPr="00113C8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２</w:t>
      </w: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 xml:space="preserve">　第３条から第５条までに定める義務に違反して賃貸借物件を指定用途以外の用途に供した場合で、甲が特に悪質と認めるとき又は第</w:t>
      </w:r>
      <w:r w:rsidRPr="00113C8B">
        <w:rPr>
          <w:rFonts w:ascii="ＭＳ 明朝" w:eastAsia="ＭＳ 明朝" w:hAnsi="Century" w:cs="Times New Roman"/>
          <w:snapToGrid w:val="0"/>
          <w:color w:val="000000" w:themeColor="text1"/>
          <w:kern w:val="0"/>
          <w:szCs w:val="20"/>
        </w:rPr>
        <w:t>1</w:t>
      </w:r>
      <w:r w:rsidRPr="00113C8B">
        <w:rPr>
          <w:rFonts w:ascii="ＭＳ 明朝" w:eastAsia="ＭＳ 明朝" w:hAnsi="Century" w:cs="Times New Roman" w:hint="eastAsia"/>
          <w:snapToGrid w:val="0"/>
          <w:color w:val="000000" w:themeColor="text1"/>
          <w:kern w:val="0"/>
          <w:szCs w:val="20"/>
        </w:rPr>
        <w:t>6条及び第17条に定める義務に違反したとき　賃貸借期間の賃貸借料総額の３割に相当する金額</w:t>
      </w:r>
    </w:p>
    <w:p w14:paraId="251C5D0F"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２　前項に規定する違約金は、違約罰であって、第</w:t>
      </w:r>
      <w:r w:rsidRPr="00113C8B">
        <w:rPr>
          <w:rFonts w:ascii="ＭＳ 明朝" w:eastAsia="ＭＳ 明朝" w:hAnsi="Century" w:cs="Times New Roman"/>
          <w:snapToGrid w:val="0"/>
          <w:color w:val="000000" w:themeColor="text1"/>
          <w:kern w:val="0"/>
          <w:szCs w:val="20"/>
        </w:rPr>
        <w:t>2</w:t>
      </w:r>
      <w:r w:rsidRPr="00113C8B">
        <w:rPr>
          <w:rFonts w:ascii="ＭＳ 明朝" w:eastAsia="ＭＳ 明朝" w:hAnsi="Century" w:cs="Times New Roman" w:hint="eastAsia"/>
          <w:snapToGrid w:val="0"/>
          <w:color w:val="000000" w:themeColor="text1"/>
          <w:kern w:val="0"/>
          <w:szCs w:val="20"/>
        </w:rPr>
        <w:t>7条に定める損害賠償の予定又はその一部としないものとする。</w:t>
      </w:r>
    </w:p>
    <w:p w14:paraId="4C2AD91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2D67277"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（契約の解除）</w:t>
      </w:r>
    </w:p>
    <w:p w14:paraId="17F1FA6D"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第24条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次の各号の一に該当するときは、甲は、本契約を解除することができる。</w:t>
      </w:r>
    </w:p>
    <w:p w14:paraId="3920EE1B" w14:textId="77777777" w:rsidR="00AA0513" w:rsidRPr="00113C8B"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１</w:t>
      </w: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 xml:space="preserve">　乙が、本契約に定める義務を履行しないとき。</w:t>
      </w:r>
    </w:p>
    <w:p w14:paraId="3F5B58BA" w14:textId="77777777" w:rsidR="00AA0513" w:rsidRPr="00113C8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２</w:t>
      </w: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2E67A606" w14:textId="77777777" w:rsidR="00AA0513" w:rsidRPr="00113C8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color w:val="000000" w:themeColor="text1"/>
          <w:kern w:val="0"/>
          <w:szCs w:val="20"/>
        </w:rPr>
      </w:pP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３</w:t>
      </w: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 xml:space="preserve">　甲において、公用、公共用、公益事業又は甲の企業の用に供するため賃貸借物件を必要とするとき。</w:t>
      </w:r>
    </w:p>
    <w:p w14:paraId="5958EE79" w14:textId="77777777" w:rsidR="00AA0513" w:rsidRPr="00113C8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(４)　乙が暴力団員又は暴力団若しくは暴力団員と密接な関係を有する者（以下「暴力団関係者」という。）に該当する旨の通報を警察から甲が受けたとき。</w:t>
      </w:r>
    </w:p>
    <w:p w14:paraId="43C17DEF"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1091BD4"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（賃貸借物件の返還）</w:t>
      </w:r>
    </w:p>
    <w:p w14:paraId="057D8456"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第25条</w:t>
      </w:r>
      <w:r w:rsidRPr="00113C8B">
        <w:rPr>
          <w:rFonts w:ascii="ＭＳ 明朝" w:eastAsia="ＭＳ 明朝" w:hAnsi="Century" w:cs="Times New Roman" w:hint="eastAsia"/>
          <w:color w:val="000000" w:themeColor="text1"/>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3B4A958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75673E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（原状回復義務）</w:t>
      </w:r>
    </w:p>
    <w:p w14:paraId="0AA8DF9A"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第26条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次の各号の一に該当するときは、乙は、自己の負担において賃貸借物件を原状に回復しなければならない。</w:t>
      </w:r>
    </w:p>
    <w:p w14:paraId="0B96CE65" w14:textId="77777777" w:rsidR="00AA0513" w:rsidRPr="00113C8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１</w:t>
      </w: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 xml:space="preserve">　乙の責に帰する事由により賃貸借物件を滅失又は損傷した場合で、甲が原状回復を要求するとき。</w:t>
      </w:r>
    </w:p>
    <w:p w14:paraId="3378BC0E" w14:textId="77777777" w:rsidR="00AA0513" w:rsidRPr="00113C8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２</w:t>
      </w:r>
      <w:r w:rsidRPr="00113C8B">
        <w:rPr>
          <w:rFonts w:ascii="ＭＳ 明朝" w:eastAsia="ＭＳ 明朝" w:hAnsi="Century" w:cs="Times New Roman"/>
          <w:snapToGrid w:val="0"/>
          <w:color w:val="000000" w:themeColor="text1"/>
          <w:kern w:val="0"/>
          <w:szCs w:val="20"/>
        </w:rPr>
        <w:t>)</w:t>
      </w:r>
      <w:r w:rsidRPr="00113C8B">
        <w:rPr>
          <w:rFonts w:ascii="ＭＳ 明朝" w:eastAsia="ＭＳ 明朝" w:hAnsi="Century" w:cs="Times New Roman" w:hint="eastAsia"/>
          <w:snapToGrid w:val="0"/>
          <w:color w:val="000000" w:themeColor="text1"/>
          <w:kern w:val="0"/>
          <w:szCs w:val="20"/>
        </w:rPr>
        <w:t xml:space="preserve">　第</w:t>
      </w:r>
      <w:r w:rsidRPr="00113C8B">
        <w:rPr>
          <w:rFonts w:ascii="ＭＳ 明朝" w:eastAsia="ＭＳ 明朝" w:hAnsi="Century" w:cs="Times New Roman"/>
          <w:snapToGrid w:val="0"/>
          <w:color w:val="000000" w:themeColor="text1"/>
          <w:kern w:val="0"/>
          <w:szCs w:val="20"/>
        </w:rPr>
        <w:t>2</w:t>
      </w:r>
      <w:r w:rsidRPr="00113C8B">
        <w:rPr>
          <w:rFonts w:ascii="ＭＳ 明朝" w:eastAsia="ＭＳ 明朝" w:hAnsi="Century" w:cs="Times New Roman" w:hint="eastAsia"/>
          <w:snapToGrid w:val="0"/>
          <w:color w:val="000000" w:themeColor="text1"/>
          <w:kern w:val="0"/>
          <w:szCs w:val="20"/>
        </w:rPr>
        <w:t>5条の規定により賃貸借物件を甲に返還するとき。（賃貸借物件を原状に回復することが適当でないと甲が認めたときを除く。）</w:t>
      </w:r>
    </w:p>
    <w:p w14:paraId="39D323E0" w14:textId="5B2EDB26"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F9A2B81" w14:textId="4883C084" w:rsidR="00B85FD3" w:rsidRPr="00113C8B" w:rsidRDefault="00B85FD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17D5AD4" w14:textId="41122672" w:rsidR="00B85FD3" w:rsidRPr="00113C8B" w:rsidRDefault="00B85FD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059BC6D" w14:textId="77777777" w:rsidR="00B85FD3" w:rsidRPr="00113C8B" w:rsidRDefault="00B85FD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4142A74"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lastRenderedPageBreak/>
        <w:t>（損害賠償）</w:t>
      </w:r>
    </w:p>
    <w:p w14:paraId="44AD9B6D"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第27条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53308508"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２　前項に規定する場合のほか、乙は、本契約に定める義務を履行しないため甲に損害を与えたときは、その損害に相当する金額を損害賠償として甲に支払わなければならない。</w:t>
      </w:r>
    </w:p>
    <w:p w14:paraId="076C54FC"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snapToGrid w:val="0"/>
          <w:color w:val="000000" w:themeColor="text1"/>
          <w:kern w:val="0"/>
          <w:szCs w:val="20"/>
        </w:rPr>
        <w:t>３　甲が第</w:t>
      </w:r>
      <w:r w:rsidRPr="00113C8B">
        <w:rPr>
          <w:rFonts w:ascii="ＭＳ 明朝" w:eastAsia="ＭＳ 明朝" w:hAnsi="Century" w:cs="Times New Roman"/>
          <w:snapToGrid w:val="0"/>
          <w:color w:val="000000" w:themeColor="text1"/>
          <w:kern w:val="0"/>
          <w:szCs w:val="20"/>
        </w:rPr>
        <w:t>2</w:t>
      </w:r>
      <w:r w:rsidRPr="00113C8B">
        <w:rPr>
          <w:rFonts w:ascii="ＭＳ 明朝" w:eastAsia="ＭＳ 明朝" w:hAnsi="Century" w:cs="Times New Roman" w:hint="eastAsia"/>
          <w:snapToGrid w:val="0"/>
          <w:color w:val="000000" w:themeColor="text1"/>
          <w:kern w:val="0"/>
          <w:szCs w:val="20"/>
        </w:rPr>
        <w:t>4条第３号の規定により本契約を解除した場合において、乙に損害が生じたときは、乙は、甲に対しその補償を請求できるものとする。</w:t>
      </w:r>
    </w:p>
    <w:p w14:paraId="6204E930"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172C5A1"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（有益費等の請求権の放棄）</w:t>
      </w:r>
    </w:p>
    <w:p w14:paraId="5B14A09B"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第28条</w:t>
      </w:r>
      <w:r w:rsidRPr="00113C8B">
        <w:rPr>
          <w:rFonts w:ascii="ＭＳ 明朝" w:eastAsia="ＭＳ 明朝" w:hAnsi="Century" w:cs="Times New Roman" w:hint="eastAsia"/>
          <w:color w:val="000000" w:themeColor="text1"/>
          <w:kern w:val="0"/>
          <w:szCs w:val="21"/>
        </w:rPr>
        <w:t xml:space="preserve">　第</w:t>
      </w:r>
      <w:r w:rsidRPr="00113C8B">
        <w:rPr>
          <w:rFonts w:ascii="ＭＳ 明朝" w:eastAsia="ＭＳ 明朝" w:hAnsi="Century" w:cs="Times New Roman"/>
          <w:color w:val="000000" w:themeColor="text1"/>
          <w:kern w:val="0"/>
          <w:szCs w:val="21"/>
        </w:rPr>
        <w:t>2</w:t>
      </w:r>
      <w:r w:rsidRPr="00113C8B">
        <w:rPr>
          <w:rFonts w:ascii="ＭＳ 明朝" w:eastAsia="ＭＳ 明朝" w:hAnsi="Century" w:cs="Times New Roman" w:hint="eastAsia"/>
          <w:color w:val="000000" w:themeColor="text1"/>
          <w:kern w:val="0"/>
          <w:szCs w:val="21"/>
        </w:rPr>
        <w:t>5</w:t>
      </w:r>
      <w:r w:rsidRPr="00113C8B">
        <w:rPr>
          <w:rFonts w:ascii="ＭＳ 明朝" w:eastAsia="ＭＳ 明朝" w:hAnsi="Century" w:cs="Times New Roman"/>
          <w:color w:val="000000" w:themeColor="text1"/>
          <w:kern w:val="0"/>
          <w:szCs w:val="21"/>
        </w:rPr>
        <w:t xml:space="preserve"> </w:t>
      </w:r>
      <w:r w:rsidRPr="00113C8B">
        <w:rPr>
          <w:rFonts w:ascii="ＭＳ 明朝" w:eastAsia="ＭＳ 明朝" w:hAnsi="Century" w:cs="Times New Roman" w:hint="eastAsia"/>
          <w:color w:val="000000" w:themeColor="text1"/>
          <w:kern w:val="0"/>
          <w:szCs w:val="21"/>
        </w:rPr>
        <w:t>条の規定により賃貸借物件を返還する場合において、乙が賃貸借物件に投じた改良費等の有益費、修繕費、その他の費用があっても、乙はこれを甲に請求しないものとする。</w:t>
      </w:r>
    </w:p>
    <w:p w14:paraId="41624289"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19F4EA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（契約の費用）</w:t>
      </w:r>
    </w:p>
    <w:p w14:paraId="0798F7B9"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第29条</w:t>
      </w:r>
      <w:r w:rsidRPr="00113C8B">
        <w:rPr>
          <w:rFonts w:ascii="ＭＳ 明朝" w:eastAsia="ＭＳ 明朝" w:hAnsi="Century" w:cs="Times New Roman" w:hint="eastAsia"/>
          <w:color w:val="000000" w:themeColor="text1"/>
          <w:kern w:val="0"/>
          <w:szCs w:val="21"/>
        </w:rPr>
        <w:t xml:space="preserve">　この契約に要する費用は、乙の負担とする。</w:t>
      </w:r>
    </w:p>
    <w:p w14:paraId="1264175A"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24E09271" w14:textId="77777777" w:rsidR="005313A8" w:rsidRPr="00113C8B"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（貸付料の還付）</w:t>
      </w:r>
    </w:p>
    <w:p w14:paraId="565EBC1C" w14:textId="77777777" w:rsidR="005313A8" w:rsidRPr="00113C8B"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第</w:t>
      </w:r>
      <w:r w:rsidRPr="00113C8B">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0B636DD2" w14:textId="77777777" w:rsidR="005313A8" w:rsidRPr="00113C8B"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還付する額の計算は、日割計算によるものとする。</w:t>
      </w:r>
    </w:p>
    <w:p w14:paraId="0078B722" w14:textId="77777777" w:rsidR="00410605" w:rsidRPr="00113C8B"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３　乙が還付を望まない場合は、還付しないことができる。</w:t>
      </w:r>
    </w:p>
    <w:p w14:paraId="32163C6A" w14:textId="77777777" w:rsidR="005313A8" w:rsidRPr="00113C8B" w:rsidRDefault="005313A8"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A1876AB"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（暴力団員又は暴力団関係者からの不当介入を受けた場合における措置義務）</w:t>
      </w:r>
    </w:p>
    <w:p w14:paraId="378D3A07"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w:t>
      </w:r>
      <w:r w:rsidRPr="00113C8B">
        <w:rPr>
          <w:rFonts w:ascii="ＭＳ ゴシック" w:eastAsia="ＭＳ ゴシック" w:hAnsi="ＭＳ ゴシック" w:cs="Times New Roman"/>
          <w:color w:val="000000" w:themeColor="text1"/>
          <w:kern w:val="0"/>
          <w:szCs w:val="21"/>
        </w:rPr>
        <w:t>3</w:t>
      </w:r>
      <w:r w:rsidR="00410605" w:rsidRPr="00113C8B">
        <w:rPr>
          <w:rFonts w:ascii="ＭＳ ゴシック" w:eastAsia="ＭＳ ゴシック" w:hAnsi="ＭＳ ゴシック" w:cs="Times New Roman" w:hint="eastAsia"/>
          <w:color w:val="000000" w:themeColor="text1"/>
          <w:kern w:val="0"/>
          <w:szCs w:val="21"/>
        </w:rPr>
        <w:t>1</w:t>
      </w:r>
      <w:r w:rsidRPr="00113C8B">
        <w:rPr>
          <w:rFonts w:ascii="ＭＳ ゴシック" w:eastAsia="ＭＳ ゴシック" w:hAnsi="ＭＳ ゴシック" w:cs="Times New Roman" w:hint="eastAsia"/>
          <w:color w:val="000000" w:themeColor="text1"/>
          <w:kern w:val="0"/>
          <w:szCs w:val="21"/>
        </w:rPr>
        <w:t>条</w:t>
      </w:r>
      <w:r w:rsidRPr="00113C8B">
        <w:rPr>
          <w:rFonts w:ascii="ＭＳ 明朝" w:eastAsia="ＭＳ 明朝" w:hAnsi="Century" w:cs="Times New Roman" w:hint="eastAsia"/>
          <w:color w:val="000000" w:themeColor="text1"/>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3FF7EDB4"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566FBBE"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（疑義の決定）</w:t>
      </w:r>
    </w:p>
    <w:p w14:paraId="7AD46A55"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w:t>
      </w:r>
      <w:r w:rsidRPr="00113C8B">
        <w:rPr>
          <w:rFonts w:ascii="ＭＳ ゴシック" w:eastAsia="ＭＳ ゴシック" w:hAnsi="ＭＳ ゴシック" w:cs="Times New Roman"/>
          <w:color w:val="000000" w:themeColor="text1"/>
          <w:kern w:val="0"/>
          <w:szCs w:val="21"/>
        </w:rPr>
        <w:t>3</w:t>
      </w:r>
      <w:r w:rsidR="00410605" w:rsidRPr="00113C8B">
        <w:rPr>
          <w:rFonts w:ascii="ＭＳ ゴシック" w:eastAsia="ＭＳ ゴシック" w:hAnsi="ＭＳ ゴシック" w:cs="Times New Roman" w:hint="eastAsia"/>
          <w:color w:val="000000" w:themeColor="text1"/>
          <w:kern w:val="0"/>
          <w:szCs w:val="21"/>
        </w:rPr>
        <w:t>2</w:t>
      </w:r>
      <w:r w:rsidRPr="00113C8B">
        <w:rPr>
          <w:rFonts w:ascii="ＭＳ ゴシック" w:eastAsia="ＭＳ ゴシック" w:hAnsi="ＭＳ ゴシック" w:cs="Times New Roman" w:hint="eastAsia"/>
          <w:color w:val="000000" w:themeColor="text1"/>
          <w:kern w:val="0"/>
          <w:szCs w:val="21"/>
        </w:rPr>
        <w:t>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本契約に関し疑義のあるときは、甲乙協議のうえ決定するものとする。</w:t>
      </w:r>
    </w:p>
    <w:p w14:paraId="42003591"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1D13CABA"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（裁判の管轄）</w:t>
      </w:r>
    </w:p>
    <w:p w14:paraId="1B550D40"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Century" w:cs="ＭＳ ゴシック" w:hint="eastAsia"/>
          <w:snapToGrid w:val="0"/>
          <w:color w:val="000000" w:themeColor="text1"/>
          <w:kern w:val="0"/>
          <w:szCs w:val="20"/>
        </w:rPr>
        <w:t>第</w:t>
      </w:r>
      <w:r w:rsidRPr="00113C8B">
        <w:rPr>
          <w:rFonts w:ascii="ＭＳ ゴシック" w:eastAsia="ＭＳ ゴシック" w:hAnsi="ＭＳ ゴシック" w:cs="Times New Roman"/>
          <w:color w:val="000000" w:themeColor="text1"/>
          <w:kern w:val="0"/>
          <w:szCs w:val="21"/>
        </w:rPr>
        <w:t>3</w:t>
      </w:r>
      <w:r w:rsidR="00410605" w:rsidRPr="00113C8B">
        <w:rPr>
          <w:rFonts w:ascii="ＭＳ ゴシック" w:eastAsia="ＭＳ ゴシック" w:hAnsi="ＭＳ ゴシック" w:cs="Times New Roman" w:hint="eastAsia"/>
          <w:color w:val="000000" w:themeColor="text1"/>
          <w:kern w:val="0"/>
          <w:szCs w:val="21"/>
        </w:rPr>
        <w:t>3</w:t>
      </w:r>
      <w:r w:rsidRPr="00113C8B">
        <w:rPr>
          <w:rFonts w:ascii="ＭＳ ゴシック" w:eastAsia="ＭＳ ゴシック" w:hAnsi="Century" w:cs="ＭＳ ゴシック" w:hint="eastAsia"/>
          <w:snapToGrid w:val="0"/>
          <w:color w:val="000000" w:themeColor="text1"/>
          <w:kern w:val="0"/>
          <w:szCs w:val="20"/>
        </w:rPr>
        <w:t>条</w:t>
      </w:r>
      <w:r w:rsidRPr="00113C8B">
        <w:rPr>
          <w:rFonts w:ascii="ＭＳ 明朝" w:eastAsia="ＭＳ 明朝" w:hAnsi="Century" w:cs="Times New Roman" w:hint="eastAsia"/>
          <w:snapToGrid w:val="0"/>
          <w:color w:val="000000" w:themeColor="text1"/>
          <w:kern w:val="0"/>
          <w:szCs w:val="20"/>
        </w:rPr>
        <w:t xml:space="preserve">　本契約に関する訴訟は、</w:t>
      </w:r>
      <w:r w:rsidR="003E2C6E" w:rsidRPr="00113C8B">
        <w:rPr>
          <w:rFonts w:ascii="ＭＳ 明朝" w:eastAsia="ＭＳ 明朝" w:hAnsi="Century" w:cs="Times New Roman" w:hint="eastAsia"/>
          <w:snapToGrid w:val="0"/>
          <w:color w:val="000000" w:themeColor="text1"/>
          <w:kern w:val="0"/>
          <w:szCs w:val="20"/>
        </w:rPr>
        <w:t>長野県南信工科短期大学校</w:t>
      </w:r>
      <w:r w:rsidRPr="00113C8B">
        <w:rPr>
          <w:rFonts w:ascii="ＭＳ 明朝" w:eastAsia="ＭＳ 明朝" w:hAnsi="Century" w:cs="Times New Roman" w:hint="eastAsia"/>
          <w:snapToGrid w:val="0"/>
          <w:color w:val="000000" w:themeColor="text1"/>
          <w:kern w:val="0"/>
          <w:szCs w:val="20"/>
        </w:rPr>
        <w:t>所在地を管轄する</w:t>
      </w:r>
      <w:r w:rsidR="003E2C6E" w:rsidRPr="00113C8B">
        <w:rPr>
          <w:rFonts w:ascii="ＭＳ 明朝" w:eastAsia="ＭＳ 明朝" w:hAnsi="Century" w:cs="Times New Roman" w:hint="eastAsia"/>
          <w:snapToGrid w:val="0"/>
          <w:color w:val="000000" w:themeColor="text1"/>
          <w:kern w:val="0"/>
          <w:szCs w:val="20"/>
        </w:rPr>
        <w:t>長野地方</w:t>
      </w:r>
      <w:r w:rsidRPr="00113C8B">
        <w:rPr>
          <w:rFonts w:ascii="ＭＳ 明朝" w:eastAsia="ＭＳ 明朝" w:hAnsi="Century" w:cs="Times New Roman" w:hint="eastAsia"/>
          <w:snapToGrid w:val="0"/>
          <w:color w:val="000000" w:themeColor="text1"/>
          <w:kern w:val="0"/>
          <w:szCs w:val="20"/>
        </w:rPr>
        <w:t>裁判所に提訴するものとする。</w:t>
      </w:r>
    </w:p>
    <w:p w14:paraId="28EA1543"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373E69FB"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70749653" w14:textId="77777777" w:rsidR="008C2666" w:rsidRPr="00113C8B" w:rsidRDefault="008C2666"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43B7EDAE" w14:textId="77777777" w:rsidR="008C2666" w:rsidRPr="00113C8B" w:rsidRDefault="008C2666"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02260C0C" w14:textId="77777777" w:rsidR="008C2666" w:rsidRPr="00113C8B" w:rsidRDefault="008C2666"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08A8E80D" w14:textId="77777777" w:rsidR="008C2666" w:rsidRPr="00113C8B" w:rsidRDefault="008C2666"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52DAFD56" w14:textId="77777777" w:rsidR="008C2666" w:rsidRPr="00113C8B" w:rsidRDefault="008C2666"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3635A912"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上記契約の締結を証するため、契約書２通を作成し、両者記名押印のうえ、各自その１通を保有するものとする。</w:t>
      </w:r>
    </w:p>
    <w:p w14:paraId="43A3E41E"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1731ECE"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8717863" w14:textId="7712DA02" w:rsidR="00AA0513" w:rsidRPr="00113C8B" w:rsidRDefault="008C2666"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令和</w:t>
      </w:r>
      <w:r w:rsidR="005E664E" w:rsidRPr="00113C8B">
        <w:rPr>
          <w:rFonts w:ascii="ＭＳ 明朝" w:eastAsia="ＭＳ 明朝" w:hAnsi="Century" w:cs="Times New Roman" w:hint="eastAsia"/>
          <w:color w:val="000000" w:themeColor="text1"/>
          <w:kern w:val="0"/>
          <w:szCs w:val="21"/>
        </w:rPr>
        <w:t>７</w:t>
      </w:r>
      <w:r w:rsidR="00AA0513" w:rsidRPr="00113C8B">
        <w:rPr>
          <w:rFonts w:ascii="ＭＳ 明朝" w:eastAsia="ＭＳ 明朝" w:hAnsi="Century" w:cs="Times New Roman" w:hint="eastAsia"/>
          <w:color w:val="000000" w:themeColor="text1"/>
          <w:kern w:val="0"/>
          <w:szCs w:val="21"/>
        </w:rPr>
        <w:t>年（20</w:t>
      </w:r>
      <w:r w:rsidR="003E2C6E" w:rsidRPr="00113C8B">
        <w:rPr>
          <w:rFonts w:ascii="ＭＳ 明朝" w:eastAsia="ＭＳ 明朝" w:hAnsi="Century" w:cs="Times New Roman" w:hint="eastAsia"/>
          <w:color w:val="000000" w:themeColor="text1"/>
          <w:kern w:val="0"/>
          <w:szCs w:val="21"/>
        </w:rPr>
        <w:t>2</w:t>
      </w:r>
      <w:r w:rsidR="005E664E" w:rsidRPr="00113C8B">
        <w:rPr>
          <w:rFonts w:ascii="ＭＳ 明朝" w:eastAsia="ＭＳ 明朝" w:hAnsi="Century" w:cs="Times New Roman" w:hint="eastAsia"/>
          <w:color w:val="000000" w:themeColor="text1"/>
          <w:kern w:val="0"/>
          <w:szCs w:val="21"/>
        </w:rPr>
        <w:t>5</w:t>
      </w:r>
      <w:r w:rsidR="00AA0513" w:rsidRPr="00113C8B">
        <w:rPr>
          <w:rFonts w:ascii="ＭＳ 明朝" w:eastAsia="ＭＳ 明朝" w:hAnsi="Century" w:cs="Times New Roman" w:hint="eastAsia"/>
          <w:color w:val="000000" w:themeColor="text1"/>
          <w:kern w:val="0"/>
          <w:szCs w:val="21"/>
        </w:rPr>
        <w:t>年）○月○日</w:t>
      </w:r>
    </w:p>
    <w:p w14:paraId="7424469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EB5890B"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　　主　　長野県</w:t>
      </w:r>
      <w:r w:rsidR="006F7873" w:rsidRPr="00113C8B">
        <w:rPr>
          <w:rFonts w:ascii="ＭＳ 明朝" w:eastAsia="ＭＳ 明朝" w:hAnsi="Century" w:cs="Times New Roman" w:hint="eastAsia"/>
          <w:color w:val="000000" w:themeColor="text1"/>
          <w:kern w:val="0"/>
          <w:szCs w:val="21"/>
        </w:rPr>
        <w:t>上伊那郡南箕輪村8304-190</w:t>
      </w:r>
    </w:p>
    <w:p w14:paraId="055731A8" w14:textId="77777777" w:rsidR="00AA0513" w:rsidRPr="00113C8B" w:rsidRDefault="003E2C6E" w:rsidP="006F7873">
      <w:pPr>
        <w:wordWrap w:val="0"/>
        <w:overflowPunct w:val="0"/>
        <w:autoSpaceDE w:val="0"/>
        <w:autoSpaceDN w:val="0"/>
        <w:adjustRightInd w:val="0"/>
        <w:spacing w:line="340" w:lineRule="exact"/>
        <w:ind w:firstLineChars="2000" w:firstLine="420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長野県南信工科短期大学校長</w:t>
      </w:r>
    </w:p>
    <w:p w14:paraId="7D18B885" w14:textId="43C0135C"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 xml:space="preserve">　　</w:t>
      </w:r>
      <w:r w:rsidR="003E2C6E" w:rsidRPr="00113C8B">
        <w:rPr>
          <w:rFonts w:ascii="ＭＳ 明朝" w:eastAsia="ＭＳ 明朝" w:hAnsi="Century" w:cs="Times New Roman" w:hint="eastAsia"/>
          <w:color w:val="000000" w:themeColor="text1"/>
          <w:kern w:val="0"/>
          <w:szCs w:val="21"/>
        </w:rPr>
        <w:t xml:space="preserve">　　　　　　　　　　　　　　　　　　　　　　　　　</w:t>
      </w:r>
      <w:r w:rsidR="005E664E" w:rsidRPr="00113C8B">
        <w:rPr>
          <w:rFonts w:ascii="ＭＳ 明朝" w:eastAsia="ＭＳ 明朝" w:hAnsi="Century" w:cs="Times New Roman" w:hint="eastAsia"/>
          <w:color w:val="000000" w:themeColor="text1"/>
          <w:kern w:val="0"/>
          <w:szCs w:val="21"/>
        </w:rPr>
        <w:t>武　田　三　男</w:t>
      </w:r>
      <w:r w:rsidRPr="00113C8B">
        <w:rPr>
          <w:rFonts w:ascii="ＭＳ 明朝" w:eastAsia="ＭＳ 明朝" w:hAnsi="Century" w:cs="Times New Roman" w:hint="eastAsia"/>
          <w:color w:val="000000" w:themeColor="text1"/>
          <w:kern w:val="0"/>
          <w:szCs w:val="21"/>
        </w:rPr>
        <w:t xml:space="preserve">　　　　㊞</w:t>
      </w:r>
    </w:p>
    <w:p w14:paraId="386BB2E3" w14:textId="77777777" w:rsidR="006F7873" w:rsidRPr="00113C8B" w:rsidRDefault="006F787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p>
    <w:p w14:paraId="16BA8FF3"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借　　主　　住　所</w:t>
      </w:r>
    </w:p>
    <w:p w14:paraId="0E311CD2"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 xml:space="preserve">　　　　　　　　　　　　　氏　　　　　名　　　　㊞</w:t>
      </w:r>
    </w:p>
    <w:p w14:paraId="0D2B58F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color w:val="000000" w:themeColor="text1"/>
          <w:kern w:val="0"/>
          <w:szCs w:val="21"/>
        </w:rPr>
        <w:br w:type="page"/>
      </w:r>
      <w:r w:rsidRPr="00113C8B">
        <w:rPr>
          <w:rFonts w:ascii="ＭＳ 明朝" w:eastAsia="ＭＳ 明朝" w:hAnsi="Century" w:cs="Times New Roman" w:hint="eastAsia"/>
          <w:color w:val="000000" w:themeColor="text1"/>
          <w:kern w:val="0"/>
          <w:szCs w:val="21"/>
        </w:rPr>
        <w:lastRenderedPageBreak/>
        <w:t>別紙</w:t>
      </w:r>
    </w:p>
    <w:p w14:paraId="5300C9CE" w14:textId="77777777" w:rsidR="00AA0513" w:rsidRPr="00113C8B"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自動販売機の規格及び条件並びに遵守事項</w:t>
      </w:r>
    </w:p>
    <w:p w14:paraId="604AC803"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p>
    <w:p w14:paraId="2FE815AD" w14:textId="77777777" w:rsidR="00AA0513" w:rsidRPr="00113C8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１　自動販売機の規格及び条件</w:t>
      </w:r>
    </w:p>
    <w:p w14:paraId="7594479D"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color w:val="000000" w:themeColor="text1"/>
          <w:kern w:val="0"/>
          <w:szCs w:val="21"/>
        </w:rPr>
        <w:t>(1)</w:t>
      </w:r>
      <w:r w:rsidRPr="00113C8B">
        <w:rPr>
          <w:rFonts w:ascii="ＭＳ ゴシック" w:eastAsia="ＭＳ ゴシック" w:hAnsi="ＭＳ ゴシック" w:cs="Times New Roman" w:hint="eastAsia"/>
          <w:color w:val="000000" w:themeColor="text1"/>
          <w:kern w:val="0"/>
          <w:szCs w:val="21"/>
        </w:rPr>
        <w:t xml:space="preserve">　規　格</w:t>
      </w:r>
    </w:p>
    <w:p w14:paraId="548C53F6" w14:textId="2320F461" w:rsidR="00AA0513" w:rsidRPr="00113C8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貸付面積内に自動販売機・</w:t>
      </w:r>
      <w:r w:rsidRPr="00113C8B">
        <w:rPr>
          <w:rFonts w:ascii="Times New Roman" w:eastAsia="ＭＳ 明朝" w:hAnsi="Times New Roman" w:cs="ＭＳ 明朝" w:hint="eastAsia"/>
          <w:color w:val="000000" w:themeColor="text1"/>
          <w:kern w:val="0"/>
          <w:szCs w:val="21"/>
        </w:rPr>
        <w:t>転倒防止器具・放熱余地・回収ボックスの全てが収まる大きさの自動販売機とし、高さは</w:t>
      </w:r>
      <w:r w:rsidR="00113C8B">
        <w:rPr>
          <w:rFonts w:ascii="ＭＳ 明朝" w:eastAsia="ＭＳ 明朝" w:hAnsi="Century" w:cs="Times New Roman" w:hint="eastAsia"/>
          <w:color w:val="000000" w:themeColor="text1"/>
          <w:kern w:val="0"/>
          <w:szCs w:val="21"/>
        </w:rPr>
        <w:t>190</w:t>
      </w:r>
      <w:r w:rsidRPr="00113C8B">
        <w:rPr>
          <w:rFonts w:ascii="ＭＳ 明朝" w:eastAsia="ＭＳ 明朝" w:hAnsi="Century" w:cs="Times New Roman" w:hint="eastAsia"/>
          <w:color w:val="000000" w:themeColor="text1"/>
          <w:kern w:val="0"/>
          <w:szCs w:val="21"/>
        </w:rPr>
        <w:t>㎝</w:t>
      </w:r>
      <w:r w:rsidRPr="00113C8B">
        <w:rPr>
          <w:rFonts w:ascii="ＭＳ 明朝" w:eastAsia="ＭＳ 明朝" w:hAnsi="Century" w:cs="Times New Roman"/>
          <w:color w:val="000000" w:themeColor="text1"/>
          <w:kern w:val="0"/>
          <w:szCs w:val="21"/>
        </w:rPr>
        <w:t xml:space="preserve"> </w:t>
      </w:r>
      <w:r w:rsidRPr="00113C8B">
        <w:rPr>
          <w:rFonts w:ascii="ＭＳ 明朝" w:eastAsia="ＭＳ 明朝" w:hAnsi="Century" w:cs="Times New Roman" w:hint="eastAsia"/>
          <w:color w:val="000000" w:themeColor="text1"/>
          <w:kern w:val="0"/>
          <w:szCs w:val="21"/>
        </w:rPr>
        <w:t>以内とする。</w:t>
      </w:r>
    </w:p>
    <w:p w14:paraId="267DDD02"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color w:val="000000" w:themeColor="text1"/>
          <w:kern w:val="0"/>
          <w:szCs w:val="21"/>
        </w:rPr>
        <w:t>(</w:t>
      </w:r>
      <w:r w:rsidRPr="00113C8B">
        <w:rPr>
          <w:rFonts w:ascii="ＭＳ ゴシック" w:eastAsia="ＭＳ ゴシック" w:hAnsi="ＭＳ ゴシック" w:cs="Times New Roman" w:hint="eastAsia"/>
          <w:color w:val="000000" w:themeColor="text1"/>
          <w:kern w:val="0"/>
          <w:szCs w:val="21"/>
        </w:rPr>
        <w:t>2</w:t>
      </w:r>
      <w:r w:rsidRPr="00113C8B">
        <w:rPr>
          <w:rFonts w:ascii="ＭＳ ゴシック" w:eastAsia="ＭＳ ゴシック" w:hAnsi="ＭＳ ゴシック" w:cs="Times New Roman"/>
          <w:color w:val="000000" w:themeColor="text1"/>
          <w:kern w:val="0"/>
          <w:szCs w:val="21"/>
        </w:rPr>
        <w:t xml:space="preserve">) </w:t>
      </w:r>
      <w:r w:rsidRPr="00113C8B">
        <w:rPr>
          <w:rFonts w:ascii="ＭＳ ゴシック" w:eastAsia="ＭＳ ゴシック" w:hAnsi="ＭＳ ゴシック" w:cs="Times New Roman" w:hint="eastAsia"/>
          <w:color w:val="000000" w:themeColor="text1"/>
          <w:kern w:val="0"/>
          <w:szCs w:val="21"/>
        </w:rPr>
        <w:t>環境対策</w:t>
      </w:r>
    </w:p>
    <w:p w14:paraId="45946AFF" w14:textId="77777777" w:rsidR="00AA0513" w:rsidRPr="00113C8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color w:val="000000" w:themeColor="text1"/>
          <w:kern w:val="0"/>
          <w:szCs w:val="21"/>
        </w:rPr>
      </w:pPr>
      <w:r w:rsidRPr="00113C8B">
        <w:rPr>
          <w:rFonts w:ascii="Times New Roman" w:eastAsia="ＭＳ 明朝" w:hAnsi="Times New Roman" w:cs="ＭＳ 明朝" w:hint="eastAsia"/>
          <w:color w:val="000000" w:themeColor="text1"/>
          <w:kern w:val="0"/>
          <w:szCs w:val="21"/>
        </w:rPr>
        <w:t>設置する自動販売機は、省エネルギー、ノンフロン対応等の環境負荷を低減した機種とする。</w:t>
      </w:r>
    </w:p>
    <w:p w14:paraId="69D9873C"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color w:val="000000" w:themeColor="text1"/>
          <w:kern w:val="0"/>
          <w:szCs w:val="21"/>
        </w:rPr>
        <w:t>(</w:t>
      </w:r>
      <w:r w:rsidRPr="00113C8B">
        <w:rPr>
          <w:rFonts w:ascii="ＭＳ ゴシック" w:eastAsia="ＭＳ ゴシック" w:hAnsi="ＭＳ ゴシック" w:cs="Times New Roman" w:hint="eastAsia"/>
          <w:color w:val="000000" w:themeColor="text1"/>
          <w:kern w:val="0"/>
          <w:szCs w:val="21"/>
        </w:rPr>
        <w:t>3</w:t>
      </w:r>
      <w:r w:rsidRPr="00113C8B">
        <w:rPr>
          <w:rFonts w:ascii="ＭＳ ゴシック" w:eastAsia="ＭＳ ゴシック" w:hAnsi="ＭＳ ゴシック" w:cs="Times New Roman"/>
          <w:color w:val="000000" w:themeColor="text1"/>
          <w:kern w:val="0"/>
          <w:szCs w:val="21"/>
        </w:rPr>
        <w:t xml:space="preserve">) </w:t>
      </w:r>
      <w:r w:rsidRPr="00113C8B">
        <w:rPr>
          <w:rFonts w:ascii="ＭＳ ゴシック" w:eastAsia="ＭＳ ゴシック" w:hAnsi="ＭＳ ゴシック" w:cs="Times New Roman" w:hint="eastAsia"/>
          <w:color w:val="000000" w:themeColor="text1"/>
          <w:kern w:val="0"/>
          <w:szCs w:val="21"/>
        </w:rPr>
        <w:t>デザイン等</w:t>
      </w:r>
    </w:p>
    <w:p w14:paraId="5925F764" w14:textId="77777777" w:rsidR="00AA0513" w:rsidRPr="00113C8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color w:val="000000" w:themeColor="text1"/>
          <w:kern w:val="0"/>
          <w:szCs w:val="21"/>
        </w:rPr>
      </w:pPr>
      <w:r w:rsidRPr="00113C8B">
        <w:rPr>
          <w:rFonts w:ascii="Times New Roman" w:eastAsia="ＭＳ 明朝" w:hAnsi="Times New Roman" w:cs="ＭＳ 明朝" w:hint="eastAsia"/>
          <w:color w:val="000000" w:themeColor="text1"/>
          <w:kern w:val="0"/>
          <w:szCs w:val="21"/>
        </w:rPr>
        <w:t>デザイン、外観色については、設置場所への景観配慮に努めるものとする。</w:t>
      </w:r>
    </w:p>
    <w:p w14:paraId="20909511" w14:textId="77777777" w:rsidR="00AA0513" w:rsidRPr="00113C8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113C8B">
        <w:rPr>
          <w:rFonts w:ascii="Times New Roman" w:eastAsia="ＭＳ 明朝" w:hAnsi="Times New Roman" w:cs="ＭＳ 明朝" w:hint="eastAsia"/>
          <w:color w:val="000000" w:themeColor="text1"/>
          <w:kern w:val="0"/>
          <w:szCs w:val="21"/>
        </w:rPr>
        <w:t xml:space="preserve">　</w:t>
      </w:r>
      <w:r w:rsidRPr="00113C8B">
        <w:rPr>
          <w:rFonts w:ascii="ＭＳ ゴシック" w:eastAsia="ＭＳ ゴシック" w:hAnsi="ＭＳ ゴシック" w:cs="Times New Roman" w:hint="eastAsia"/>
          <w:color w:val="000000" w:themeColor="text1"/>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1985"/>
        <w:gridCol w:w="2837"/>
      </w:tblGrid>
      <w:tr w:rsidR="00113C8B" w:rsidRPr="00113C8B" w14:paraId="7C4EDEFD" w14:textId="77777777" w:rsidTr="003E2C6E">
        <w:trPr>
          <w:trHeight w:val="508"/>
        </w:trPr>
        <w:tc>
          <w:tcPr>
            <w:tcW w:w="3197" w:type="dxa"/>
            <w:vAlign w:val="center"/>
          </w:tcPr>
          <w:p w14:paraId="65B36991" w14:textId="77777777" w:rsidR="00AA0513" w:rsidRPr="00113C8B"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販 売 品 目</w:t>
            </w:r>
          </w:p>
        </w:tc>
        <w:tc>
          <w:tcPr>
            <w:tcW w:w="1985" w:type="dxa"/>
            <w:vAlign w:val="center"/>
          </w:tcPr>
          <w:p w14:paraId="2EE5C8F4" w14:textId="77777777" w:rsidR="00AA0513" w:rsidRPr="00113C8B"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内  容  量  等</w:t>
            </w:r>
          </w:p>
        </w:tc>
        <w:tc>
          <w:tcPr>
            <w:tcW w:w="2837" w:type="dxa"/>
            <w:vAlign w:val="center"/>
          </w:tcPr>
          <w:p w14:paraId="405AF3FC" w14:textId="77777777" w:rsidR="00AA0513" w:rsidRPr="00113C8B"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単     価</w:t>
            </w:r>
          </w:p>
        </w:tc>
      </w:tr>
      <w:tr w:rsidR="00113C8B" w:rsidRPr="00113C8B" w14:paraId="5887318F" w14:textId="77777777" w:rsidTr="003E2C6E">
        <w:trPr>
          <w:trHeight w:hRule="exact" w:val="454"/>
        </w:trPr>
        <w:tc>
          <w:tcPr>
            <w:tcW w:w="3197" w:type="dxa"/>
            <w:vMerge w:val="restart"/>
            <w:vAlign w:val="center"/>
          </w:tcPr>
          <w:p w14:paraId="78CD84F2" w14:textId="77777777" w:rsidR="00AA0513" w:rsidRPr="00113C8B" w:rsidRDefault="00AA0513" w:rsidP="00AA0513">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清涼飲料</w:t>
            </w:r>
            <w:r w:rsidR="003E2C6E" w:rsidRPr="00113C8B">
              <w:rPr>
                <w:rFonts w:ascii="ＭＳ 明朝" w:eastAsia="ＭＳ 明朝" w:hAnsi="Century" w:cs="Times New Roman" w:hint="eastAsia"/>
                <w:color w:val="000000" w:themeColor="text1"/>
                <w:kern w:val="0"/>
                <w:sz w:val="18"/>
                <w:szCs w:val="18"/>
              </w:rPr>
              <w:t>、コーヒー、緑茶等</w:t>
            </w:r>
          </w:p>
          <w:p w14:paraId="7F722D9F" w14:textId="77777777" w:rsidR="00AA0513" w:rsidRPr="00113C8B" w:rsidRDefault="00AA0513" w:rsidP="00AA0513">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w:t>
            </w:r>
            <w:r w:rsidR="003E2C6E" w:rsidRPr="00113C8B">
              <w:rPr>
                <w:rFonts w:ascii="ＭＳ 明朝" w:eastAsia="ＭＳ 明朝" w:hAnsi="Century" w:cs="Times New Roman" w:hint="eastAsia"/>
                <w:color w:val="000000" w:themeColor="text1"/>
                <w:kern w:val="0"/>
                <w:sz w:val="18"/>
                <w:szCs w:val="18"/>
              </w:rPr>
              <w:t>瓶、</w:t>
            </w:r>
            <w:r w:rsidRPr="00113C8B">
              <w:rPr>
                <w:rFonts w:ascii="ＭＳ 明朝" w:eastAsia="ＭＳ 明朝" w:hAnsi="Century" w:cs="Times New Roman" w:hint="eastAsia"/>
                <w:color w:val="000000" w:themeColor="text1"/>
                <w:kern w:val="0"/>
                <w:sz w:val="18"/>
                <w:szCs w:val="18"/>
              </w:rPr>
              <w:t>缶・ペットボトル)</w:t>
            </w:r>
          </w:p>
        </w:tc>
        <w:tc>
          <w:tcPr>
            <w:tcW w:w="1985" w:type="dxa"/>
            <w:vMerge w:val="restart"/>
            <w:vAlign w:val="center"/>
          </w:tcPr>
          <w:p w14:paraId="5A4D3AC0" w14:textId="77777777" w:rsidR="00AA0513" w:rsidRPr="00113C8B" w:rsidRDefault="003E2C6E" w:rsidP="00AA0513">
            <w:pPr>
              <w:wordWrap w:val="0"/>
              <w:overflowPunct w:val="0"/>
              <w:autoSpaceDE w:val="0"/>
              <w:autoSpaceDN w:val="0"/>
              <w:adjustRightInd w:val="0"/>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全商品</w:t>
            </w:r>
          </w:p>
        </w:tc>
        <w:tc>
          <w:tcPr>
            <w:tcW w:w="2837" w:type="dxa"/>
            <w:vMerge w:val="restart"/>
            <w:vAlign w:val="center"/>
          </w:tcPr>
          <w:p w14:paraId="5FD3B9AE" w14:textId="77777777" w:rsidR="00AA0513" w:rsidRPr="00113C8B" w:rsidRDefault="003E2C6E" w:rsidP="003E2C6E">
            <w:pPr>
              <w:wordWrap w:val="0"/>
              <w:overflowPunct w:val="0"/>
              <w:autoSpaceDE w:val="0"/>
              <w:autoSpaceDN w:val="0"/>
              <w:adjustRightInd w:val="0"/>
              <w:jc w:val="left"/>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標準販売価格の80％以下</w:t>
            </w:r>
          </w:p>
        </w:tc>
      </w:tr>
      <w:tr w:rsidR="00113C8B" w:rsidRPr="00113C8B" w14:paraId="21887BC5" w14:textId="77777777" w:rsidTr="003E2C6E">
        <w:trPr>
          <w:trHeight w:hRule="exact" w:val="178"/>
        </w:trPr>
        <w:tc>
          <w:tcPr>
            <w:tcW w:w="3197" w:type="dxa"/>
            <w:vMerge/>
            <w:vAlign w:val="center"/>
          </w:tcPr>
          <w:p w14:paraId="558523A0" w14:textId="77777777" w:rsidR="00AA0513" w:rsidRPr="00113C8B" w:rsidRDefault="00AA0513" w:rsidP="00AA0513">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1985" w:type="dxa"/>
            <w:vMerge/>
          </w:tcPr>
          <w:p w14:paraId="6FB48172" w14:textId="77777777" w:rsidR="00AA0513" w:rsidRPr="00113C8B" w:rsidRDefault="00AA0513" w:rsidP="00AA0513">
            <w:pPr>
              <w:wordWrap w:val="0"/>
              <w:overflowPunct w:val="0"/>
              <w:autoSpaceDE w:val="0"/>
              <w:autoSpaceDN w:val="0"/>
              <w:adjustRightInd w:val="0"/>
              <w:textAlignment w:val="baseline"/>
              <w:rPr>
                <w:rFonts w:ascii="ＭＳ 明朝" w:eastAsia="ＭＳ 明朝" w:hAnsi="ＭＳ 明朝" w:cs="ＭＳ 明朝"/>
                <w:color w:val="000000" w:themeColor="text1"/>
                <w:kern w:val="0"/>
                <w:szCs w:val="21"/>
              </w:rPr>
            </w:pPr>
          </w:p>
        </w:tc>
        <w:tc>
          <w:tcPr>
            <w:tcW w:w="2837" w:type="dxa"/>
            <w:vMerge/>
            <w:vAlign w:val="center"/>
          </w:tcPr>
          <w:p w14:paraId="7AD6E7D3" w14:textId="77777777" w:rsidR="00AA0513" w:rsidRPr="00113C8B"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000000" w:themeColor="text1"/>
                <w:kern w:val="0"/>
                <w:szCs w:val="21"/>
              </w:rPr>
            </w:pPr>
          </w:p>
        </w:tc>
      </w:tr>
    </w:tbl>
    <w:p w14:paraId="0C01009F" w14:textId="77777777" w:rsidR="00AA0513" w:rsidRPr="00113C8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２　遵守事項</w:t>
      </w:r>
    </w:p>
    <w:p w14:paraId="1D819540"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color w:val="000000" w:themeColor="text1"/>
          <w:kern w:val="0"/>
          <w:szCs w:val="21"/>
        </w:rPr>
        <w:t>(1)</w:t>
      </w:r>
      <w:r w:rsidRPr="00113C8B">
        <w:rPr>
          <w:rFonts w:ascii="ＭＳ ゴシック" w:eastAsia="ＭＳ ゴシック" w:hAnsi="ＭＳ ゴシック" w:cs="Times New Roman" w:hint="eastAsia"/>
          <w:color w:val="000000" w:themeColor="text1"/>
          <w:kern w:val="0"/>
          <w:szCs w:val="21"/>
        </w:rPr>
        <w:t xml:space="preserve">　安全対策</w:t>
      </w:r>
    </w:p>
    <w:p w14:paraId="0F4788A7" w14:textId="77777777" w:rsidR="00AA0513" w:rsidRPr="00113C8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① 転倒防止「自動販売機の据付基準」</w:t>
      </w:r>
      <w:r w:rsidRPr="00113C8B">
        <w:rPr>
          <w:rFonts w:ascii="ＭＳ 明朝" w:eastAsia="ＭＳ 明朝" w:hAnsi="Century" w:cs="Times New Roman"/>
          <w:color w:val="000000" w:themeColor="text1"/>
          <w:kern w:val="0"/>
          <w:szCs w:val="21"/>
        </w:rPr>
        <w:t xml:space="preserve">(JIS </w:t>
      </w:r>
      <w:r w:rsidRPr="00113C8B">
        <w:rPr>
          <w:rFonts w:ascii="ＭＳ 明朝" w:eastAsia="ＭＳ 明朝" w:hAnsi="Century" w:cs="Times New Roman" w:hint="eastAsia"/>
          <w:color w:val="000000" w:themeColor="text1"/>
          <w:kern w:val="0"/>
          <w:szCs w:val="21"/>
        </w:rPr>
        <w:t>規格</w:t>
      </w:r>
      <w:r w:rsidRPr="00113C8B">
        <w:rPr>
          <w:rFonts w:ascii="ＭＳ 明朝" w:eastAsia="ＭＳ 明朝" w:hAnsi="Century" w:cs="Times New Roman"/>
          <w:color w:val="000000" w:themeColor="text1"/>
          <w:kern w:val="0"/>
          <w:szCs w:val="21"/>
        </w:rPr>
        <w:t>)</w:t>
      </w:r>
      <w:r w:rsidRPr="00113C8B">
        <w:rPr>
          <w:rFonts w:ascii="ＭＳ 明朝" w:eastAsia="ＭＳ 明朝" w:hAnsi="Century" w:cs="Times New Roman" w:hint="eastAsia"/>
          <w:color w:val="000000" w:themeColor="text1"/>
          <w:kern w:val="0"/>
          <w:szCs w:val="21"/>
        </w:rPr>
        <w:t>及び「自動販売機据付基準マニュアル」</w:t>
      </w:r>
      <w:r w:rsidRPr="00113C8B">
        <w:rPr>
          <w:rFonts w:ascii="ＭＳ 明朝" w:eastAsia="ＭＳ 明朝" w:hAnsi="Century" w:cs="Times New Roman"/>
          <w:color w:val="000000" w:themeColor="text1"/>
          <w:kern w:val="0"/>
          <w:szCs w:val="21"/>
        </w:rPr>
        <w:t>(</w:t>
      </w:r>
      <w:r w:rsidRPr="00113C8B">
        <w:rPr>
          <w:rFonts w:ascii="ＭＳ 明朝" w:eastAsia="ＭＳ 明朝" w:hAnsi="Century" w:cs="Times New Roman" w:hint="eastAsia"/>
          <w:color w:val="000000" w:themeColor="text1"/>
          <w:kern w:val="0"/>
          <w:szCs w:val="21"/>
        </w:rPr>
        <w:t>日本自動販売機工業会作成</w:t>
      </w:r>
      <w:r w:rsidRPr="00113C8B">
        <w:rPr>
          <w:rFonts w:ascii="ＭＳ 明朝" w:eastAsia="ＭＳ 明朝" w:hAnsi="Century" w:cs="Times New Roman"/>
          <w:color w:val="000000" w:themeColor="text1"/>
          <w:kern w:val="0"/>
          <w:szCs w:val="21"/>
        </w:rPr>
        <w:t>)</w:t>
      </w:r>
      <w:r w:rsidRPr="00113C8B">
        <w:rPr>
          <w:rFonts w:ascii="ＭＳ 明朝" w:eastAsia="ＭＳ 明朝" w:hAnsi="Century" w:cs="Times New Roman" w:hint="eastAsia"/>
          <w:color w:val="000000" w:themeColor="text1"/>
          <w:kern w:val="0"/>
          <w:szCs w:val="21"/>
        </w:rPr>
        <w:t>を遵守した措置を講じるものとする。</w:t>
      </w:r>
    </w:p>
    <w:p w14:paraId="46521E53" w14:textId="77777777" w:rsidR="00AA0513" w:rsidRPr="00113C8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 xml:space="preserve">② </w:t>
      </w:r>
      <w:r w:rsidRPr="00113C8B">
        <w:rPr>
          <w:rFonts w:ascii="ＭＳ 明朝" w:eastAsia="ＭＳ 明朝" w:hAnsi="Courier New" w:cs="Times New Roman" w:hint="eastAsia"/>
          <w:color w:val="000000" w:themeColor="text1"/>
          <w:kern w:val="0"/>
          <w:szCs w:val="20"/>
        </w:rPr>
        <w:t>衛生管理及び感染症対策については、関係法令等を遵守するとともに、関係機関等への届出、検査等が必要な場合は、遅滞なく手続き等を行うものとする。</w:t>
      </w:r>
    </w:p>
    <w:p w14:paraId="57621DB5"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color w:val="000000" w:themeColor="text1"/>
          <w:kern w:val="0"/>
          <w:szCs w:val="21"/>
        </w:rPr>
        <w:t>(2)</w:t>
      </w:r>
      <w:r w:rsidRPr="00113C8B">
        <w:rPr>
          <w:rFonts w:ascii="ＭＳ ゴシック" w:eastAsia="ＭＳ ゴシック" w:hAnsi="ＭＳ ゴシック" w:cs="Times New Roman" w:hint="eastAsia"/>
          <w:color w:val="000000" w:themeColor="text1"/>
          <w:kern w:val="0"/>
          <w:szCs w:val="21"/>
        </w:rPr>
        <w:t xml:space="preserve">　使用済み容器の回収</w:t>
      </w:r>
    </w:p>
    <w:p w14:paraId="6A1A9480" w14:textId="77777777" w:rsidR="00AA0513" w:rsidRPr="00113C8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① 回収ボックスは、原則として自動販売機１台に１個、</w:t>
      </w:r>
      <w:r w:rsidRPr="00113C8B">
        <w:rPr>
          <w:rFonts w:ascii="ＭＳ 明朝" w:eastAsia="ＭＳ 明朝" w:hAnsi="Courier New" w:cs="Times New Roman" w:hint="eastAsia"/>
          <w:color w:val="000000" w:themeColor="text1"/>
          <w:kern w:val="0"/>
          <w:szCs w:val="20"/>
        </w:rPr>
        <w:t>貸付面積を超えない範囲で</w:t>
      </w:r>
      <w:r w:rsidRPr="00113C8B">
        <w:rPr>
          <w:rFonts w:ascii="ＭＳ 明朝" w:eastAsia="ＭＳ 明朝" w:hAnsi="Century" w:cs="Times New Roman" w:hint="eastAsia"/>
          <w:color w:val="000000" w:themeColor="text1"/>
          <w:kern w:val="0"/>
          <w:szCs w:val="21"/>
        </w:rPr>
        <w:t>自動販売機脇に設置する。</w:t>
      </w:r>
    </w:p>
    <w:p w14:paraId="18BFD3FC" w14:textId="77777777" w:rsidR="00AA0513" w:rsidRPr="00113C8B"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② 回収ボックスの規格</w:t>
      </w:r>
    </w:p>
    <w:p w14:paraId="12342A17" w14:textId="77777777" w:rsidR="00AA0513" w:rsidRPr="00113C8B"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ア　素材は、プラスチック製又は金属製とする。</w:t>
      </w:r>
    </w:p>
    <w:p w14:paraId="763F6907" w14:textId="77777777" w:rsidR="00AA0513" w:rsidRPr="00113C8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イ　回収頻度と回収量を考慮し、回収ボックスから空き缶等の使用済み容器が溢れたり、周囲に散乱しないよう、十分な収容容積をもったものとする。</w:t>
      </w:r>
    </w:p>
    <w:p w14:paraId="79AD25FA" w14:textId="77777777" w:rsidR="00AA0513" w:rsidRPr="00113C8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ウ　使用済み容器投入口は、紙等の一般ごみが入りにくい形状を有するか、そのための仕掛けのあるものとする。</w:t>
      </w:r>
    </w:p>
    <w:p w14:paraId="0296F284" w14:textId="77777777" w:rsidR="009F08DC" w:rsidRPr="00113C8B"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color w:val="000000" w:themeColor="text1"/>
          <w:kern w:val="0"/>
          <w:szCs w:val="21"/>
        </w:rPr>
        <w:t>(3)</w:t>
      </w:r>
      <w:r w:rsidRPr="00113C8B">
        <w:rPr>
          <w:rFonts w:ascii="ＭＳ ゴシック" w:eastAsia="ＭＳ ゴシック" w:hAnsi="ＭＳ ゴシック" w:cs="Times New Roman" w:hint="eastAsia"/>
          <w:color w:val="000000" w:themeColor="text1"/>
          <w:kern w:val="0"/>
          <w:szCs w:val="21"/>
        </w:rPr>
        <w:t xml:space="preserve">　自動販売機の管理運営</w:t>
      </w:r>
    </w:p>
    <w:p w14:paraId="73E26DD1" w14:textId="77777777" w:rsidR="00AA0513" w:rsidRPr="00113C8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color w:val="000000" w:themeColor="text1"/>
          <w:kern w:val="0"/>
          <w:szCs w:val="20"/>
        </w:rPr>
      </w:pPr>
      <w:r w:rsidRPr="00113C8B">
        <w:rPr>
          <w:rFonts w:ascii="ＭＳ 明朝" w:eastAsia="ＭＳ 明朝" w:hAnsi="Century" w:cs="Times New Roman" w:hint="eastAsia"/>
          <w:color w:val="000000" w:themeColor="text1"/>
          <w:kern w:val="0"/>
          <w:szCs w:val="21"/>
        </w:rPr>
        <w:t>① 設置者は、</w:t>
      </w:r>
      <w:r w:rsidRPr="00113C8B">
        <w:rPr>
          <w:rFonts w:ascii="ＭＳ 明朝" w:eastAsia="ＭＳ 明朝" w:hAnsi="Courier New" w:cs="Times New Roman" w:hint="eastAsia"/>
          <w:color w:val="000000" w:themeColor="text1"/>
          <w:kern w:val="0"/>
          <w:szCs w:val="20"/>
        </w:rPr>
        <w:t>商品の補充、賞味期限の確認、売上金の回収及び釣り銭の補充など自動販売機の維持管理を適切に行うものとする。</w:t>
      </w:r>
    </w:p>
    <w:p w14:paraId="509BF026" w14:textId="77777777" w:rsidR="009F08DC" w:rsidRPr="00113C8B"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pPr>
      <w:r w:rsidRPr="00113C8B">
        <w:rPr>
          <w:rFonts w:ascii="ＭＳ 明朝" w:eastAsia="ＭＳ 明朝" w:hAnsi="Century" w:cs="Times New Roman" w:hint="eastAsia"/>
          <w:color w:val="000000" w:themeColor="text1"/>
          <w:kern w:val="0"/>
          <w:szCs w:val="21"/>
        </w:rPr>
        <w:t>② 設置者は、</w:t>
      </w:r>
      <w:r w:rsidRPr="00113C8B">
        <w:rPr>
          <w:rFonts w:ascii="ＭＳ 明朝" w:eastAsia="ＭＳ 明朝" w:hAnsi="Century" w:cs="Times New Roman" w:hint="eastAsia"/>
          <w:color w:val="000000" w:themeColor="text1"/>
          <w:kern w:val="0"/>
          <w:szCs w:val="20"/>
        </w:rPr>
        <w:t>自動販売機に故障時等の連絡先を明記するとともに、故障、問い合わせ及び苦情等について、責任もって対応する</w:t>
      </w:r>
      <w:r w:rsidR="009F08DC" w:rsidRPr="00113C8B">
        <w:rPr>
          <w:rFonts w:ascii="ＭＳ 明朝" w:eastAsia="ＭＳ 明朝" w:hAnsi="Century" w:cs="Times New Roman" w:hint="eastAsia"/>
          <w:color w:val="000000" w:themeColor="text1"/>
          <w:kern w:val="0"/>
          <w:szCs w:val="20"/>
        </w:rPr>
        <w:t>。</w:t>
      </w:r>
      <w:r w:rsidR="009F08DC" w:rsidRPr="00113C8B">
        <w:rPr>
          <w:rFonts w:ascii="ＭＳ 明朝" w:eastAsia="ＭＳ 明朝" w:hAnsi="Century" w:cs="Times New Roman"/>
          <w:color w:val="000000" w:themeColor="text1"/>
          <w:kern w:val="0"/>
          <w:szCs w:val="20"/>
        </w:rPr>
        <w:br w:type="page"/>
      </w:r>
    </w:p>
    <w:p w14:paraId="0958D114" w14:textId="77777777" w:rsidR="00FF3AD9" w:rsidRPr="00113C8B"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sectPr w:rsidR="00FF3AD9" w:rsidRPr="00113C8B" w:rsidSect="00AA0513">
          <w:type w:val="continuous"/>
          <w:pgSz w:w="11904" w:h="16836"/>
          <w:pgMar w:top="1418" w:right="1701" w:bottom="1418" w:left="1701" w:header="284" w:footer="284" w:gutter="0"/>
          <w:cols w:space="425"/>
          <w:docGrid w:type="linesAndChars" w:linePitch="335"/>
        </w:sectPr>
      </w:pPr>
    </w:p>
    <w:p w14:paraId="2F5995A1" w14:textId="77777777" w:rsidR="00AA0513" w:rsidRPr="00113C8B"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color w:val="000000" w:themeColor="text1"/>
          <w:kern w:val="0"/>
          <w:szCs w:val="21"/>
        </w:rPr>
      </w:pPr>
      <w:r w:rsidRPr="00113C8B">
        <w:rPr>
          <w:rFonts w:ascii="Times New Roman" w:eastAsia="ＭＳ 明朝" w:hAnsi="Times New Roman" w:cs="ＭＳ 明朝" w:hint="eastAsia"/>
          <w:color w:val="000000" w:themeColor="text1"/>
          <w:kern w:val="0"/>
          <w:szCs w:val="21"/>
        </w:rPr>
        <w:lastRenderedPageBreak/>
        <w:t>（付表１－２）</w:t>
      </w:r>
    </w:p>
    <w:p w14:paraId="1ACDFF28"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 w:val="22"/>
        </w:rPr>
      </w:pPr>
      <w:r w:rsidRPr="00113C8B">
        <w:rPr>
          <w:rFonts w:ascii="ＭＳ 明朝" w:eastAsia="ＭＳ 明朝" w:hAnsi="Century" w:cs="Times New Roman" w:hint="eastAsia"/>
          <w:color w:val="000000" w:themeColor="text1"/>
          <w:kern w:val="0"/>
          <w:sz w:val="22"/>
        </w:rPr>
        <w:t>県　有　財　産　賃　貸　借　契　約　書</w:t>
      </w:r>
    </w:p>
    <w:p w14:paraId="6BC267D0"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p>
    <w:p w14:paraId="1C157EF1" w14:textId="424BF326"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貸主　長野県</w:t>
      </w:r>
      <w:r w:rsidR="003E2C6E" w:rsidRPr="00113C8B">
        <w:rPr>
          <w:rFonts w:ascii="ＭＳ 明朝" w:eastAsia="ＭＳ 明朝" w:hAnsi="Century" w:cs="Times New Roman" w:hint="eastAsia"/>
          <w:color w:val="000000" w:themeColor="text1"/>
          <w:kern w:val="0"/>
          <w:szCs w:val="21"/>
        </w:rPr>
        <w:t xml:space="preserve">南信工科短期大学校　校長　</w:t>
      </w:r>
      <w:r w:rsidR="00113C8B">
        <w:rPr>
          <w:rFonts w:ascii="ＭＳ 明朝" w:eastAsia="ＭＳ 明朝" w:hAnsi="Century" w:cs="Times New Roman" w:hint="eastAsia"/>
          <w:color w:val="000000" w:themeColor="text1"/>
          <w:kern w:val="0"/>
          <w:szCs w:val="21"/>
        </w:rPr>
        <w:t>武田三男</w:t>
      </w:r>
      <w:r w:rsidRPr="00113C8B">
        <w:rPr>
          <w:rFonts w:ascii="ＭＳ 明朝" w:eastAsia="ＭＳ 明朝" w:hAnsi="Century" w:cs="Times New Roman" w:hint="eastAsia"/>
          <w:color w:val="000000" w:themeColor="text1"/>
          <w:kern w:val="0"/>
          <w:szCs w:val="21"/>
        </w:rPr>
        <w:t>（以下「甲」という。）、借主○○○○（以下「乙」という。）及び維持管理者○○○○（以下「丙」という。）は、次の条項により、県有財産の賃貸借契約を締結する。</w:t>
      </w:r>
    </w:p>
    <w:p w14:paraId="7FB3981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7DDF76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（信義誠実の義務）</w:t>
      </w:r>
    </w:p>
    <w:p w14:paraId="096916D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第１条</w:t>
      </w:r>
      <w:r w:rsidRPr="00113C8B">
        <w:rPr>
          <w:rFonts w:ascii="ＭＳ 明朝" w:eastAsia="ＭＳ 明朝" w:hAnsi="Century" w:cs="Times New Roman" w:hint="eastAsia"/>
          <w:color w:val="000000" w:themeColor="text1"/>
          <w:kern w:val="0"/>
          <w:szCs w:val="21"/>
        </w:rPr>
        <w:t xml:space="preserve">　甲、乙及び丙は、信義を重んじ、誠実に本契約を履行しなければならない。</w:t>
      </w:r>
    </w:p>
    <w:p w14:paraId="1F9E0994"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CE2339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（賃貸借物件）</w:t>
      </w:r>
    </w:p>
    <w:p w14:paraId="5CE1932D"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第２条</w:t>
      </w:r>
      <w:r w:rsidRPr="00113C8B">
        <w:rPr>
          <w:rFonts w:ascii="ＭＳ 明朝" w:eastAsia="ＭＳ 明朝" w:hAnsi="Century" w:cs="Times New Roman" w:hint="eastAsia"/>
          <w:color w:val="000000" w:themeColor="text1"/>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113C8B" w:rsidRPr="00113C8B" w14:paraId="5E79F8A4" w14:textId="77777777" w:rsidTr="006F7873">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54D7FA17"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szCs w:val="21"/>
              </w:rPr>
            </w:pPr>
            <w:r w:rsidRPr="00113C8B">
              <w:rPr>
                <w:rFonts w:ascii="ＭＳ 明朝" w:eastAsia="ＭＳ 明朝" w:hAnsi="Century" w:cs="Times New Roman" w:hint="eastAsia"/>
                <w:color w:val="000000" w:themeColor="text1"/>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7CA22EE6"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szCs w:val="21"/>
              </w:rPr>
            </w:pPr>
            <w:r w:rsidRPr="00113C8B">
              <w:rPr>
                <w:rFonts w:ascii="ＭＳ 明朝" w:eastAsia="ＭＳ 明朝" w:hAnsi="Century" w:cs="Times New Roman" w:hint="eastAsia"/>
                <w:color w:val="000000" w:themeColor="text1"/>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74EE38FE"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szCs w:val="21"/>
              </w:rPr>
            </w:pPr>
            <w:r w:rsidRPr="00113C8B">
              <w:rPr>
                <w:rFonts w:ascii="ＭＳ 明朝" w:eastAsia="ＭＳ 明朝" w:hAnsi="Century" w:cs="Times New Roman" w:hint="eastAsia"/>
                <w:color w:val="000000" w:themeColor="text1"/>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720D69D2"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szCs w:val="21"/>
              </w:rPr>
            </w:pPr>
            <w:r w:rsidRPr="00113C8B">
              <w:rPr>
                <w:rFonts w:ascii="ＭＳ 明朝" w:eastAsia="ＭＳ 明朝" w:hAnsi="Century" w:cs="Times New Roman" w:hint="eastAsia"/>
                <w:color w:val="000000" w:themeColor="text1"/>
                <w:szCs w:val="21"/>
              </w:rPr>
              <w:t>貸付面積</w:t>
            </w:r>
          </w:p>
          <w:p w14:paraId="07A19FBE" w14:textId="77777777" w:rsidR="00AA0513" w:rsidRPr="00113C8B" w:rsidRDefault="00AA0513" w:rsidP="00AA0513">
            <w:pPr>
              <w:wordWrap w:val="0"/>
              <w:overflowPunct w:val="0"/>
              <w:autoSpaceDE w:val="0"/>
              <w:autoSpaceDN w:val="0"/>
              <w:adjustRightInd w:val="0"/>
              <w:spacing w:line="340" w:lineRule="exact"/>
              <w:jc w:val="right"/>
              <w:rPr>
                <w:rFonts w:ascii="ＭＳ 明朝" w:eastAsia="ＭＳ 明朝" w:hAnsi="Century" w:cs="Times New Roman"/>
                <w:color w:val="000000" w:themeColor="text1"/>
                <w:szCs w:val="21"/>
              </w:rPr>
            </w:pPr>
            <w:r w:rsidRPr="00113C8B">
              <w:rPr>
                <w:rFonts w:ascii="ＭＳ 明朝" w:eastAsia="ＭＳ 明朝" w:hAnsi="Century" w:cs="Times New Roman" w:hint="eastAsia"/>
                <w:color w:val="000000" w:themeColor="text1"/>
                <w:szCs w:val="21"/>
              </w:rPr>
              <w:t>㎡</w:t>
            </w:r>
          </w:p>
        </w:tc>
      </w:tr>
      <w:tr w:rsidR="00AA0513" w:rsidRPr="00113C8B" w14:paraId="29DC9118" w14:textId="77777777" w:rsidTr="006F7873">
        <w:trPr>
          <w:trHeight w:val="525"/>
        </w:trPr>
        <w:tc>
          <w:tcPr>
            <w:tcW w:w="2748" w:type="dxa"/>
            <w:tcBorders>
              <w:top w:val="single" w:sz="4" w:space="0" w:color="auto"/>
              <w:left w:val="single" w:sz="4" w:space="0" w:color="auto"/>
              <w:bottom w:val="single" w:sz="4" w:space="0" w:color="auto"/>
              <w:right w:val="single" w:sz="4" w:space="0" w:color="auto"/>
            </w:tcBorders>
            <w:vAlign w:val="center"/>
          </w:tcPr>
          <w:p w14:paraId="08448366" w14:textId="77777777" w:rsidR="00AA0513" w:rsidRPr="00113C8B" w:rsidRDefault="006F787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r w:rsidRPr="00113C8B">
              <w:rPr>
                <w:rFonts w:ascii="ＭＳ 明朝" w:eastAsia="ＭＳ 明朝" w:hAnsi="Century" w:cs="Times New Roman" w:hint="eastAsia"/>
                <w:color w:val="000000" w:themeColor="text1"/>
                <w:szCs w:val="21"/>
              </w:rPr>
              <w:t>上伊那郡南箕輪村8304-190</w:t>
            </w:r>
          </w:p>
        </w:tc>
        <w:tc>
          <w:tcPr>
            <w:tcW w:w="2748" w:type="dxa"/>
            <w:tcBorders>
              <w:top w:val="single" w:sz="4" w:space="0" w:color="auto"/>
              <w:left w:val="single" w:sz="4" w:space="0" w:color="auto"/>
              <w:bottom w:val="single" w:sz="4" w:space="0" w:color="auto"/>
              <w:right w:val="single" w:sz="4" w:space="0" w:color="auto"/>
            </w:tcBorders>
            <w:vAlign w:val="center"/>
          </w:tcPr>
          <w:p w14:paraId="47718F09" w14:textId="77777777" w:rsidR="00AA0513" w:rsidRPr="00113C8B" w:rsidRDefault="006F787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r w:rsidRPr="00113C8B">
              <w:rPr>
                <w:rFonts w:ascii="ＭＳ 明朝" w:eastAsia="ＭＳ 明朝" w:hAnsi="Century" w:cs="Times New Roman" w:hint="eastAsia"/>
                <w:color w:val="000000" w:themeColor="text1"/>
                <w:szCs w:val="21"/>
              </w:rPr>
              <w:t>南信工科短期大学校</w:t>
            </w:r>
          </w:p>
        </w:tc>
        <w:tc>
          <w:tcPr>
            <w:tcW w:w="1498" w:type="dxa"/>
            <w:tcBorders>
              <w:top w:val="single" w:sz="4" w:space="0" w:color="auto"/>
              <w:left w:val="single" w:sz="4" w:space="0" w:color="auto"/>
              <w:bottom w:val="single" w:sz="4" w:space="0" w:color="auto"/>
              <w:right w:val="single" w:sz="4" w:space="0" w:color="auto"/>
            </w:tcBorders>
            <w:vAlign w:val="center"/>
          </w:tcPr>
          <w:p w14:paraId="6A8921D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c>
          <w:tcPr>
            <w:tcW w:w="1498" w:type="dxa"/>
            <w:tcBorders>
              <w:top w:val="single" w:sz="4" w:space="0" w:color="auto"/>
              <w:left w:val="single" w:sz="4" w:space="0" w:color="auto"/>
              <w:bottom w:val="single" w:sz="4" w:space="0" w:color="auto"/>
              <w:right w:val="single" w:sz="4" w:space="0" w:color="auto"/>
            </w:tcBorders>
            <w:vAlign w:val="center"/>
          </w:tcPr>
          <w:p w14:paraId="29E3F93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r>
    </w:tbl>
    <w:p w14:paraId="0DB6FE9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051BB8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（指定用途等）</w:t>
      </w:r>
    </w:p>
    <w:p w14:paraId="1A93E743"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第３条</w:t>
      </w:r>
      <w:r w:rsidRPr="00113C8B">
        <w:rPr>
          <w:rFonts w:ascii="ＭＳ 明朝" w:eastAsia="ＭＳ 明朝" w:hAnsi="Century" w:cs="Times New Roman" w:hint="eastAsia"/>
          <w:color w:val="000000" w:themeColor="text1"/>
          <w:kern w:val="0"/>
          <w:szCs w:val="21"/>
        </w:rPr>
        <w:t xml:space="preserve">　乙は、賃貸借物件を直接、自動販売機設置（以下「指定用途」という。）のために供しなければならない。</w:t>
      </w:r>
    </w:p>
    <w:p w14:paraId="371BB82D"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乙及び丙は、賃貸借物件を指定用途に供するに当たっては、別紙記載の「自動販売機の規格及び条件並びに遵守事項」を遵守しなければならない。</w:t>
      </w:r>
    </w:p>
    <w:p w14:paraId="3D757116"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5D80318E"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（指定期日）</w:t>
      </w:r>
    </w:p>
    <w:p w14:paraId="19FA0940" w14:textId="44CEE362"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ゴシック" w:eastAsia="ＭＳ ゴシック" w:hAnsi="Century" w:cs="ＭＳ ゴシック" w:hint="eastAsia"/>
          <w:snapToGrid w:val="0"/>
          <w:color w:val="000000" w:themeColor="text1"/>
          <w:kern w:val="0"/>
          <w:szCs w:val="20"/>
        </w:rPr>
        <w:t>第４条</w:t>
      </w:r>
      <w:r w:rsidRPr="00113C8B">
        <w:rPr>
          <w:rFonts w:ascii="ＭＳ 明朝" w:eastAsia="ＭＳ 明朝" w:hAnsi="Century" w:cs="Times New Roman" w:hint="eastAsia"/>
          <w:snapToGrid w:val="0"/>
          <w:color w:val="000000" w:themeColor="text1"/>
          <w:kern w:val="0"/>
          <w:szCs w:val="20"/>
        </w:rPr>
        <w:t xml:space="preserve">　乙は、賃貸借物件を</w:t>
      </w:r>
      <w:r w:rsidR="003E2C6E" w:rsidRPr="00113C8B">
        <w:rPr>
          <w:rFonts w:ascii="ＭＳ 明朝" w:eastAsia="ＭＳ 明朝" w:hAnsi="Century" w:cs="Times New Roman" w:hint="eastAsia"/>
          <w:snapToGrid w:val="0"/>
          <w:color w:val="000000" w:themeColor="text1"/>
          <w:kern w:val="0"/>
          <w:szCs w:val="20"/>
        </w:rPr>
        <w:t>令和</w:t>
      </w:r>
      <w:r w:rsidR="005E664E" w:rsidRPr="00113C8B">
        <w:rPr>
          <w:rFonts w:ascii="ＭＳ 明朝" w:eastAsia="ＭＳ 明朝" w:hAnsi="Century" w:cs="Times New Roman" w:hint="eastAsia"/>
          <w:snapToGrid w:val="0"/>
          <w:color w:val="000000" w:themeColor="text1"/>
          <w:kern w:val="0"/>
          <w:szCs w:val="20"/>
        </w:rPr>
        <w:t>７</w:t>
      </w:r>
      <w:r w:rsidRPr="00113C8B">
        <w:rPr>
          <w:rFonts w:ascii="ＭＳ 明朝" w:eastAsia="ＭＳ 明朝" w:hAnsi="Century" w:cs="Times New Roman" w:hint="eastAsia"/>
          <w:snapToGrid w:val="0"/>
          <w:color w:val="000000" w:themeColor="text1"/>
          <w:kern w:val="0"/>
          <w:szCs w:val="20"/>
        </w:rPr>
        <w:t>年（20</w:t>
      </w:r>
      <w:r w:rsidR="003E2C6E" w:rsidRPr="00113C8B">
        <w:rPr>
          <w:rFonts w:ascii="ＭＳ 明朝" w:eastAsia="ＭＳ 明朝" w:hAnsi="Century" w:cs="Times New Roman" w:hint="eastAsia"/>
          <w:snapToGrid w:val="0"/>
          <w:color w:val="000000" w:themeColor="text1"/>
          <w:kern w:val="0"/>
          <w:szCs w:val="20"/>
        </w:rPr>
        <w:t>2</w:t>
      </w:r>
      <w:r w:rsidR="005E664E" w:rsidRPr="00113C8B">
        <w:rPr>
          <w:rFonts w:ascii="ＭＳ 明朝" w:eastAsia="ＭＳ 明朝" w:hAnsi="Century" w:cs="Times New Roman" w:hint="eastAsia"/>
          <w:snapToGrid w:val="0"/>
          <w:color w:val="000000" w:themeColor="text1"/>
          <w:kern w:val="0"/>
          <w:szCs w:val="20"/>
        </w:rPr>
        <w:t>5</w:t>
      </w:r>
      <w:r w:rsidRPr="00113C8B">
        <w:rPr>
          <w:rFonts w:ascii="ＭＳ 明朝" w:eastAsia="ＭＳ 明朝" w:hAnsi="Century" w:cs="Times New Roman" w:hint="eastAsia"/>
          <w:snapToGrid w:val="0"/>
          <w:color w:val="000000" w:themeColor="text1"/>
          <w:kern w:val="0"/>
          <w:szCs w:val="20"/>
        </w:rPr>
        <w:t>年）４月１日までに指定用途に供しなければならない。</w:t>
      </w:r>
    </w:p>
    <w:p w14:paraId="2841AEF9"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7AE24E4F"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（指定期間）</w:t>
      </w:r>
    </w:p>
    <w:p w14:paraId="56E33452"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Century" w:cs="ＭＳ ゴシック" w:hint="eastAsia"/>
          <w:snapToGrid w:val="0"/>
          <w:color w:val="000000" w:themeColor="text1"/>
          <w:kern w:val="0"/>
          <w:szCs w:val="20"/>
        </w:rPr>
        <w:t>第５条</w:t>
      </w:r>
      <w:r w:rsidRPr="00113C8B">
        <w:rPr>
          <w:rFonts w:ascii="ＭＳ 明朝" w:eastAsia="ＭＳ 明朝" w:hAnsi="Century" w:cs="Times New Roman" w:hint="eastAsia"/>
          <w:snapToGrid w:val="0"/>
          <w:color w:val="000000" w:themeColor="text1"/>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655AFEEF"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6EF30C29"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（指定期日の変更等）</w:t>
      </w:r>
    </w:p>
    <w:p w14:paraId="7D266BF7"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Century" w:cs="ＭＳ ゴシック" w:hint="eastAsia"/>
          <w:snapToGrid w:val="0"/>
          <w:color w:val="000000" w:themeColor="text1"/>
          <w:kern w:val="0"/>
          <w:szCs w:val="20"/>
        </w:rPr>
        <w:t>第６条</w:t>
      </w:r>
      <w:r w:rsidRPr="00113C8B">
        <w:rPr>
          <w:rFonts w:ascii="ＭＳ 明朝" w:eastAsia="ＭＳ 明朝" w:hAnsi="Century" w:cs="Times New Roman" w:hint="eastAsia"/>
          <w:snapToGrid w:val="0"/>
          <w:color w:val="000000" w:themeColor="text1"/>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608D24C"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２　前項の規定による乙の申請に対する甲の承認は、文書によるものとする。</w:t>
      </w:r>
    </w:p>
    <w:p w14:paraId="5B789948"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３　甲が第２項の承認をしたときは、第23条及び第24条の規定を適用しない。</w:t>
      </w:r>
    </w:p>
    <w:p w14:paraId="3C9D39AC" w14:textId="77777777" w:rsidR="00277FF9" w:rsidRPr="00113C8B" w:rsidRDefault="00277FF9"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p>
    <w:p w14:paraId="76BA3F24" w14:textId="77777777" w:rsidR="006F7873" w:rsidRPr="00113C8B" w:rsidRDefault="006F787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p>
    <w:p w14:paraId="6215491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lastRenderedPageBreak/>
        <w:t>（賃貸借期間）</w:t>
      </w:r>
    </w:p>
    <w:p w14:paraId="65A2628E" w14:textId="6799789D"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第７条</w:t>
      </w:r>
      <w:r w:rsidRPr="00113C8B">
        <w:rPr>
          <w:rFonts w:ascii="ＭＳ 明朝" w:eastAsia="ＭＳ 明朝" w:hAnsi="Century" w:cs="Times New Roman" w:hint="eastAsia"/>
          <w:color w:val="000000" w:themeColor="text1"/>
          <w:kern w:val="0"/>
          <w:szCs w:val="21"/>
        </w:rPr>
        <w:t xml:space="preserve">　賃貸借期間は、</w:t>
      </w:r>
      <w:r w:rsidR="003E2C6E" w:rsidRPr="00113C8B">
        <w:rPr>
          <w:rFonts w:ascii="ＭＳ 明朝" w:eastAsia="ＭＳ 明朝" w:hAnsi="Century" w:cs="Times New Roman" w:hint="eastAsia"/>
          <w:color w:val="000000" w:themeColor="text1"/>
          <w:kern w:val="0"/>
          <w:szCs w:val="21"/>
        </w:rPr>
        <w:t>令和</w:t>
      </w:r>
      <w:r w:rsidR="005E664E" w:rsidRPr="00113C8B">
        <w:rPr>
          <w:rFonts w:ascii="ＭＳ 明朝" w:eastAsia="ＭＳ 明朝" w:hAnsi="Century" w:cs="Times New Roman" w:hint="eastAsia"/>
          <w:color w:val="000000" w:themeColor="text1"/>
          <w:kern w:val="0"/>
          <w:szCs w:val="21"/>
        </w:rPr>
        <w:t>７</w:t>
      </w:r>
      <w:r w:rsidRPr="00113C8B">
        <w:rPr>
          <w:rFonts w:ascii="ＭＳ 明朝" w:eastAsia="ＭＳ 明朝" w:hAnsi="Century" w:cs="Times New Roman" w:hint="eastAsia"/>
          <w:color w:val="000000" w:themeColor="text1"/>
          <w:kern w:val="0"/>
          <w:szCs w:val="21"/>
        </w:rPr>
        <w:t>年</w:t>
      </w:r>
      <w:r w:rsidRPr="00113C8B">
        <w:rPr>
          <w:rFonts w:ascii="ＭＳ 明朝" w:eastAsia="ＭＳ 明朝" w:hAnsi="Century" w:cs="Times New Roman" w:hint="eastAsia"/>
          <w:snapToGrid w:val="0"/>
          <w:color w:val="000000" w:themeColor="text1"/>
          <w:kern w:val="0"/>
          <w:szCs w:val="20"/>
        </w:rPr>
        <w:t>（20</w:t>
      </w:r>
      <w:r w:rsidR="003E2C6E" w:rsidRPr="00113C8B">
        <w:rPr>
          <w:rFonts w:ascii="ＭＳ 明朝" w:eastAsia="ＭＳ 明朝" w:hAnsi="Century" w:cs="Times New Roman" w:hint="eastAsia"/>
          <w:snapToGrid w:val="0"/>
          <w:color w:val="000000" w:themeColor="text1"/>
          <w:kern w:val="0"/>
          <w:szCs w:val="20"/>
        </w:rPr>
        <w:t>2</w:t>
      </w:r>
      <w:r w:rsidR="005E664E" w:rsidRPr="00113C8B">
        <w:rPr>
          <w:rFonts w:ascii="ＭＳ 明朝" w:eastAsia="ＭＳ 明朝" w:hAnsi="Century" w:cs="Times New Roman" w:hint="eastAsia"/>
          <w:snapToGrid w:val="0"/>
          <w:color w:val="000000" w:themeColor="text1"/>
          <w:kern w:val="0"/>
          <w:szCs w:val="20"/>
        </w:rPr>
        <w:t>5</w:t>
      </w:r>
      <w:r w:rsidRPr="00113C8B">
        <w:rPr>
          <w:rFonts w:ascii="ＭＳ 明朝" w:eastAsia="ＭＳ 明朝" w:hAnsi="Century" w:cs="Times New Roman" w:hint="eastAsia"/>
          <w:snapToGrid w:val="0"/>
          <w:color w:val="000000" w:themeColor="text1"/>
          <w:kern w:val="0"/>
          <w:szCs w:val="20"/>
        </w:rPr>
        <w:t>年）</w:t>
      </w:r>
      <w:r w:rsidR="003E2C6E" w:rsidRPr="00113C8B">
        <w:rPr>
          <w:rFonts w:ascii="ＭＳ 明朝" w:eastAsia="ＭＳ 明朝" w:hAnsi="Century" w:cs="Times New Roman" w:hint="eastAsia"/>
          <w:color w:val="000000" w:themeColor="text1"/>
          <w:kern w:val="0"/>
          <w:szCs w:val="21"/>
        </w:rPr>
        <w:t>４月１日から令和</w:t>
      </w:r>
      <w:r w:rsidR="005E664E" w:rsidRPr="00113C8B">
        <w:rPr>
          <w:rFonts w:ascii="ＭＳ 明朝" w:eastAsia="ＭＳ 明朝" w:hAnsi="Century" w:cs="Times New Roman" w:hint="eastAsia"/>
          <w:color w:val="000000" w:themeColor="text1"/>
          <w:kern w:val="0"/>
          <w:szCs w:val="21"/>
        </w:rPr>
        <w:t>10</w:t>
      </w:r>
      <w:r w:rsidRPr="00113C8B">
        <w:rPr>
          <w:rFonts w:ascii="ＭＳ 明朝" w:eastAsia="ＭＳ 明朝" w:hAnsi="Century" w:cs="Times New Roman" w:hint="eastAsia"/>
          <w:color w:val="000000" w:themeColor="text1"/>
          <w:kern w:val="0"/>
          <w:szCs w:val="21"/>
        </w:rPr>
        <w:t>年</w:t>
      </w:r>
      <w:r w:rsidRPr="00113C8B">
        <w:rPr>
          <w:rFonts w:ascii="ＭＳ 明朝" w:eastAsia="ＭＳ 明朝" w:hAnsi="Century" w:cs="Times New Roman" w:hint="eastAsia"/>
          <w:snapToGrid w:val="0"/>
          <w:color w:val="000000" w:themeColor="text1"/>
          <w:kern w:val="0"/>
          <w:szCs w:val="20"/>
        </w:rPr>
        <w:t>（20</w:t>
      </w:r>
      <w:r w:rsidR="003E2C6E" w:rsidRPr="00113C8B">
        <w:rPr>
          <w:rFonts w:ascii="ＭＳ 明朝" w:eastAsia="ＭＳ 明朝" w:hAnsi="Century" w:cs="Times New Roman" w:hint="eastAsia"/>
          <w:snapToGrid w:val="0"/>
          <w:color w:val="000000" w:themeColor="text1"/>
          <w:kern w:val="0"/>
          <w:szCs w:val="20"/>
        </w:rPr>
        <w:t>2</w:t>
      </w:r>
      <w:r w:rsidR="005E664E" w:rsidRPr="00113C8B">
        <w:rPr>
          <w:rFonts w:ascii="ＭＳ 明朝" w:eastAsia="ＭＳ 明朝" w:hAnsi="Century" w:cs="Times New Roman" w:hint="eastAsia"/>
          <w:snapToGrid w:val="0"/>
          <w:color w:val="000000" w:themeColor="text1"/>
          <w:kern w:val="0"/>
          <w:szCs w:val="20"/>
        </w:rPr>
        <w:t>8</w:t>
      </w:r>
      <w:r w:rsidRPr="00113C8B">
        <w:rPr>
          <w:rFonts w:ascii="ＭＳ 明朝" w:eastAsia="ＭＳ 明朝" w:hAnsi="Century" w:cs="Times New Roman" w:hint="eastAsia"/>
          <w:snapToGrid w:val="0"/>
          <w:color w:val="000000" w:themeColor="text1"/>
          <w:kern w:val="0"/>
          <w:szCs w:val="20"/>
        </w:rPr>
        <w:t>年）</w:t>
      </w:r>
      <w:r w:rsidR="003E2C6E" w:rsidRPr="00113C8B">
        <w:rPr>
          <w:rFonts w:ascii="ＭＳ 明朝" w:eastAsia="ＭＳ 明朝" w:hAnsi="Century" w:cs="Times New Roman" w:hint="eastAsia"/>
          <w:color w:val="000000" w:themeColor="text1"/>
          <w:kern w:val="0"/>
          <w:szCs w:val="21"/>
        </w:rPr>
        <w:t>３月</w:t>
      </w:r>
      <w:r w:rsidR="005E664E" w:rsidRPr="00113C8B">
        <w:rPr>
          <w:rFonts w:ascii="ＭＳ 明朝" w:eastAsia="ＭＳ 明朝" w:hAnsi="Century" w:cs="Times New Roman" w:hint="eastAsia"/>
          <w:color w:val="000000" w:themeColor="text1"/>
          <w:kern w:val="0"/>
          <w:szCs w:val="21"/>
        </w:rPr>
        <w:t>31</w:t>
      </w:r>
      <w:r w:rsidRPr="00113C8B">
        <w:rPr>
          <w:rFonts w:ascii="ＭＳ 明朝" w:eastAsia="ＭＳ 明朝" w:hAnsi="Century" w:cs="Times New Roman" w:hint="eastAsia"/>
          <w:color w:val="000000" w:themeColor="text1"/>
          <w:kern w:val="0"/>
          <w:szCs w:val="21"/>
        </w:rPr>
        <w:t>日までとする。</w:t>
      </w:r>
    </w:p>
    <w:p w14:paraId="21ABC1F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53C2B04"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（賃貸借料の額）</w:t>
      </w:r>
    </w:p>
    <w:p w14:paraId="004B2AF3"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第８条</w:t>
      </w:r>
      <w:r w:rsidRPr="00113C8B">
        <w:rPr>
          <w:rFonts w:ascii="ＭＳ 明朝" w:eastAsia="ＭＳ 明朝" w:hAnsi="Century" w:cs="Times New Roman" w:hint="eastAsia"/>
          <w:color w:val="000000" w:themeColor="text1"/>
          <w:kern w:val="0"/>
          <w:szCs w:val="21"/>
        </w:rPr>
        <w:t xml:space="preserve">　賃貸借料は、年額金○○○○円（うち取引に係る消費税及び地方消費税の額○○○円）とする。</w:t>
      </w:r>
    </w:p>
    <w:p w14:paraId="5EBB4E5E"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１年未満の期間に係る賃貸借料の額は、前項に定める賃貸借料年額に基づき、月割計算により算定した額とする。</w:t>
      </w:r>
    </w:p>
    <w:p w14:paraId="52BA5EC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2D35029"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（賃料および諸費用の改定）</w:t>
      </w:r>
    </w:p>
    <w:p w14:paraId="0FB71A80"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第９条</w:t>
      </w:r>
      <w:r w:rsidRPr="00113C8B">
        <w:rPr>
          <w:rFonts w:ascii="ＭＳ 明朝" w:eastAsia="ＭＳ 明朝" w:hAnsi="Century" w:cs="Times New Roman" w:hint="eastAsia"/>
          <w:color w:val="000000" w:themeColor="text1"/>
          <w:kern w:val="0"/>
          <w:szCs w:val="21"/>
        </w:rPr>
        <w:t xml:space="preserve">　甲および乙は法令等の改正に基づく事情により第８条の賃料を改定する必要があるときは、賃料の改定を相手方に申し入れることができる。</w:t>
      </w:r>
    </w:p>
    <w:p w14:paraId="7E805FA9"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賃料の改定の申し入れがあったときは、甲乙協議のうえ決定する。</w:t>
      </w:r>
    </w:p>
    <w:p w14:paraId="1DE2DB5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304954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（賃貸借料の支払）</w:t>
      </w:r>
    </w:p>
    <w:p w14:paraId="01DECEDC"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第10条</w:t>
      </w:r>
      <w:r w:rsidRPr="00113C8B">
        <w:rPr>
          <w:rFonts w:ascii="ＭＳ 明朝" w:eastAsia="ＭＳ 明朝" w:hAnsi="Century" w:cs="Times New Roman" w:hint="eastAsia"/>
          <w:color w:val="000000" w:themeColor="text1"/>
          <w:kern w:val="0"/>
          <w:szCs w:val="21"/>
        </w:rPr>
        <w:t xml:space="preserve">　乙は、甲の発行する納入通知書により、甲の指定する納入期限までに、その年度に属する賃貸借料を甲に支払わなければならない。</w:t>
      </w:r>
    </w:p>
    <w:p w14:paraId="5BB2852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AAAB143" w14:textId="77777777" w:rsidR="00AA0513" w:rsidRPr="00113C8B"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（遅延損害</w:t>
      </w:r>
      <w:r w:rsidR="00AA0513" w:rsidRPr="00113C8B">
        <w:rPr>
          <w:rFonts w:ascii="ＭＳ 明朝" w:eastAsia="ＭＳ 明朝" w:hAnsi="Century" w:cs="Times New Roman" w:hint="eastAsia"/>
          <w:snapToGrid w:val="0"/>
          <w:color w:val="000000" w:themeColor="text1"/>
          <w:kern w:val="0"/>
          <w:szCs w:val="20"/>
        </w:rPr>
        <w:t>金）</w:t>
      </w:r>
    </w:p>
    <w:p w14:paraId="315F397F"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Century" w:cs="ＭＳ ゴシック" w:hint="eastAsia"/>
          <w:snapToGrid w:val="0"/>
          <w:color w:val="000000" w:themeColor="text1"/>
          <w:kern w:val="0"/>
          <w:szCs w:val="20"/>
        </w:rPr>
        <w:t>第11条</w:t>
      </w:r>
      <w:r w:rsidRPr="00113C8B">
        <w:rPr>
          <w:rFonts w:ascii="ＭＳ 明朝" w:eastAsia="ＭＳ 明朝" w:hAnsi="Century" w:cs="Times New Roman" w:hint="eastAsia"/>
          <w:snapToGrid w:val="0"/>
          <w:color w:val="000000" w:themeColor="text1"/>
          <w:kern w:val="0"/>
          <w:szCs w:val="20"/>
        </w:rPr>
        <w:t xml:space="preserve">　乙</w:t>
      </w:r>
      <w:r w:rsidR="007E36BC" w:rsidRPr="00113C8B">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113C8B">
        <w:rPr>
          <w:rFonts w:ascii="ＭＳ 明朝" w:eastAsia="ＭＳ 明朝" w:hAnsi="Century" w:cs="Times New Roman" w:hint="eastAsia"/>
          <w:snapToGrid w:val="0"/>
          <w:color w:val="000000" w:themeColor="text1"/>
          <w:kern w:val="0"/>
          <w:szCs w:val="20"/>
        </w:rPr>
        <w:t>金を甲に支払わなければならない。</w:t>
      </w:r>
    </w:p>
    <w:p w14:paraId="2D2D9507"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113C8B">
        <w:rPr>
          <w:rFonts w:ascii="ＭＳ 明朝" w:eastAsia="ＭＳ 明朝" w:hAnsi="ＭＳ 明朝" w:cs="ＭＳ Ｐゴシック" w:hint="eastAsia"/>
          <w:color w:val="000000" w:themeColor="text1"/>
          <w:kern w:val="0"/>
          <w:szCs w:val="21"/>
        </w:rPr>
        <w:t xml:space="preserve">２ </w:t>
      </w:r>
      <w:r w:rsidR="007E36BC" w:rsidRPr="00113C8B">
        <w:rPr>
          <w:rFonts w:ascii="ＭＳ 明朝" w:eastAsia="ＭＳ 明朝" w:hAnsi="ＭＳ 明朝" w:cs="ＭＳ Ｐゴシック" w:hint="eastAsia"/>
          <w:color w:val="000000" w:themeColor="text1"/>
          <w:kern w:val="0"/>
          <w:szCs w:val="21"/>
        </w:rPr>
        <w:t>甲は、前項の規定による遅延損害</w:t>
      </w:r>
      <w:r w:rsidRPr="00113C8B">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48BB09DB"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A75E801"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（電気料及びその支払）</w:t>
      </w:r>
    </w:p>
    <w:p w14:paraId="28525936"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第12条</w:t>
      </w:r>
      <w:r w:rsidRPr="00113C8B">
        <w:rPr>
          <w:rFonts w:ascii="ＭＳ 明朝" w:eastAsia="ＭＳ 明朝" w:hAnsi="Century" w:cs="Times New Roman" w:hint="eastAsia"/>
          <w:color w:val="000000" w:themeColor="text1"/>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7A354734"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甲は、前項のメーターにより自動販売機に係る電気使用量を計測し、電気料を計算するものとする。</w:t>
      </w:r>
    </w:p>
    <w:p w14:paraId="68F986E1"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３　乙は、甲の発行する納入通知書により、納期限までに、前項の電気料を甲に支払わなければならない。</w:t>
      </w:r>
    </w:p>
    <w:p w14:paraId="47B862A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7AD25EB"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（費用負担）</w:t>
      </w:r>
    </w:p>
    <w:p w14:paraId="189450E9"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第13条</w:t>
      </w:r>
      <w:r w:rsidRPr="00113C8B">
        <w:rPr>
          <w:rFonts w:ascii="ＭＳ 明朝" w:eastAsia="ＭＳ 明朝" w:hAnsi="Century" w:cs="Times New Roman" w:hint="eastAsia"/>
          <w:color w:val="000000" w:themeColor="text1"/>
          <w:kern w:val="0"/>
          <w:szCs w:val="21"/>
        </w:rPr>
        <w:t xml:space="preserve">　自動販売機の設置、維持管理及び撤去に要する費用は、乙の負担とする。ただし、第24条第３号の規定により撤去する場合は、この限りではない。</w:t>
      </w:r>
    </w:p>
    <w:p w14:paraId="0CF0B864"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前条第１項に定めるメーターを設置する費用は、乙の負担とする。</w:t>
      </w:r>
    </w:p>
    <w:p w14:paraId="09DE7B3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729D13C" w14:textId="77777777" w:rsidR="0006683C" w:rsidRPr="00113C8B"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（契約不適合責任等）</w:t>
      </w:r>
    </w:p>
    <w:p w14:paraId="5A4CC5FC"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第14条</w:t>
      </w:r>
      <w:r w:rsidRPr="00113C8B">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113C8B">
        <w:rPr>
          <w:rFonts w:ascii="ＭＳ 明朝" w:eastAsia="ＭＳ 明朝" w:hAnsi="Century" w:cs="Times New Roman" w:hint="eastAsia"/>
          <w:color w:val="000000" w:themeColor="text1"/>
          <w:kern w:val="0"/>
          <w:szCs w:val="21"/>
        </w:rPr>
        <w:lastRenderedPageBreak/>
        <w:t>しても、甲に対し、賃貸借料の減免若しくは損害賠償の請求をすることができない。</w:t>
      </w:r>
    </w:p>
    <w:p w14:paraId="4E54308F"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0ED7B9E4"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p>
    <w:p w14:paraId="05030E70"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（賃貸借物件の引渡し）</w:t>
      </w:r>
    </w:p>
    <w:p w14:paraId="614D916A"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第15条</w:t>
      </w:r>
      <w:r w:rsidRPr="00113C8B">
        <w:rPr>
          <w:rFonts w:ascii="ＭＳ 明朝" w:eastAsia="ＭＳ 明朝" w:hAnsi="Century" w:cs="Times New Roman" w:hint="eastAsia"/>
          <w:color w:val="000000" w:themeColor="text1"/>
          <w:kern w:val="0"/>
          <w:szCs w:val="21"/>
        </w:rPr>
        <w:t xml:space="preserve">　甲は、第７条に定める賃貸借期間の初日に賃貸借物件をその所在する場所において、乙に引き渡すものとする。</w:t>
      </w:r>
    </w:p>
    <w:p w14:paraId="77D0683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13B2EF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（転貸の禁止）</w:t>
      </w:r>
    </w:p>
    <w:p w14:paraId="2684C478"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第16条</w:t>
      </w:r>
      <w:r w:rsidRPr="00113C8B">
        <w:rPr>
          <w:rFonts w:ascii="ＭＳ 明朝" w:eastAsia="ＭＳ 明朝" w:hAnsi="Century" w:cs="Times New Roman" w:hint="eastAsia"/>
          <w:color w:val="000000" w:themeColor="text1"/>
          <w:kern w:val="0"/>
          <w:szCs w:val="21"/>
        </w:rPr>
        <w:t xml:space="preserve">　乙は、甲の承認を得ないで賃貸借物件を第三者に転貸し、又は賃借権を譲渡してはならない。</w:t>
      </w:r>
    </w:p>
    <w:p w14:paraId="4E71FF2B"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p>
    <w:p w14:paraId="0656EAB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（委託の禁止）</w:t>
      </w:r>
    </w:p>
    <w:p w14:paraId="4F773D01"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第17条</w:t>
      </w:r>
      <w:r w:rsidRPr="00113C8B">
        <w:rPr>
          <w:rFonts w:ascii="ＭＳ 明朝" w:eastAsia="ＭＳ 明朝" w:hAnsi="Century" w:cs="Times New Roman" w:hint="eastAsia"/>
          <w:color w:val="000000" w:themeColor="text1"/>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2C6C36FE"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E8669C4"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（使用上の制限）</w:t>
      </w:r>
    </w:p>
    <w:p w14:paraId="15946696"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第18条</w:t>
      </w:r>
      <w:r w:rsidRPr="00113C8B">
        <w:rPr>
          <w:rFonts w:ascii="ＭＳ 明朝" w:eastAsia="ＭＳ 明朝" w:hAnsi="Century" w:cs="Times New Roman" w:hint="eastAsia"/>
          <w:color w:val="000000" w:themeColor="text1"/>
          <w:kern w:val="0"/>
          <w:szCs w:val="21"/>
        </w:rPr>
        <w:t xml:space="preserve">　乙及び丙は、賃貸借物件を善良な管理者の注意をもって維持保全しなければならない。</w:t>
      </w:r>
    </w:p>
    <w:p w14:paraId="79304EEC" w14:textId="77777777" w:rsidR="005E1D5A" w:rsidRPr="00113C8B" w:rsidRDefault="005E1D5A"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D50AA0C"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（商品等の盗難又は損傷）</w:t>
      </w:r>
    </w:p>
    <w:p w14:paraId="2A986102"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第19条</w:t>
      </w:r>
      <w:r w:rsidRPr="00113C8B">
        <w:rPr>
          <w:rFonts w:ascii="ＭＳ 明朝" w:eastAsia="ＭＳ 明朝" w:hAnsi="Century" w:cs="Times New Roman" w:hint="eastAsia"/>
          <w:color w:val="000000" w:themeColor="text1"/>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32CE4A9E"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F114E6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（賃貸借物件の損壊による被害の補償義務）</w:t>
      </w:r>
    </w:p>
    <w:p w14:paraId="45FA0921"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第20条</w:t>
      </w:r>
      <w:r w:rsidRPr="00113C8B">
        <w:rPr>
          <w:rFonts w:ascii="ＭＳ 明朝" w:eastAsia="ＭＳ 明朝" w:hAnsi="Century" w:cs="Times New Roman" w:hint="eastAsia"/>
          <w:color w:val="000000" w:themeColor="text1"/>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243D21E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84AC933"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（滅失又は損傷の通知）</w:t>
      </w:r>
    </w:p>
    <w:p w14:paraId="48159666"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第21条</w:t>
      </w:r>
      <w:r w:rsidRPr="00113C8B">
        <w:rPr>
          <w:rFonts w:ascii="ＭＳ 明朝" w:eastAsia="ＭＳ 明朝" w:hAnsi="Century" w:cs="Times New Roman" w:hint="eastAsia"/>
          <w:color w:val="000000" w:themeColor="text1"/>
          <w:kern w:val="0"/>
          <w:szCs w:val="21"/>
        </w:rPr>
        <w:t xml:space="preserve">　乙及び丙は、賃貸借物件の全部又は一部が滅失又は損傷した場合は、直ちにその状況を甲に通知しなければならない。</w:t>
      </w:r>
    </w:p>
    <w:p w14:paraId="7F379DF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3B427E9"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（実地調査等）</w:t>
      </w:r>
    </w:p>
    <w:p w14:paraId="016BD005"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第22条</w:t>
      </w:r>
      <w:r w:rsidRPr="00113C8B">
        <w:rPr>
          <w:rFonts w:ascii="ＭＳ 明朝" w:eastAsia="ＭＳ 明朝" w:hAnsi="Century" w:cs="Times New Roman" w:hint="eastAsia"/>
          <w:color w:val="000000" w:themeColor="text1"/>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2017F00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160672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lastRenderedPageBreak/>
        <w:t>（違約金）</w:t>
      </w:r>
    </w:p>
    <w:p w14:paraId="7A623F5C"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第23条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26259C11" w14:textId="77777777" w:rsidR="00AA0513" w:rsidRPr="00113C8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0BE10488" w14:textId="77777777" w:rsidR="00AA0513" w:rsidRPr="00113C8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52778C67"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２　前項に規定する違約金は、違約罰であって、第27条に定める損害賠償の予定又はその一部としないものとする。</w:t>
      </w:r>
    </w:p>
    <w:p w14:paraId="4F5231B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F49512F"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（契約の解除）</w:t>
      </w:r>
    </w:p>
    <w:p w14:paraId="5ABC318B"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第24条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次の各号の一に該当するときは、甲は、本契約を解除することができる。</w:t>
      </w:r>
    </w:p>
    <w:p w14:paraId="00C5878D" w14:textId="77777777" w:rsidR="00AA0513" w:rsidRPr="00113C8B"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(１)　乙又は丙が、本契約に定める義務を履行しないとき。</w:t>
      </w:r>
    </w:p>
    <w:p w14:paraId="34EDEED6" w14:textId="77777777" w:rsidR="00AA0513" w:rsidRPr="00113C8B"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113C8B" w:rsidDel="000242F9">
        <w:rPr>
          <w:rFonts w:ascii="ＭＳ 明朝" w:eastAsia="ＭＳ 明朝" w:hAnsi="Century" w:cs="Times New Roman"/>
          <w:snapToGrid w:val="0"/>
          <w:color w:val="000000" w:themeColor="text1"/>
          <w:kern w:val="0"/>
          <w:szCs w:val="20"/>
        </w:rPr>
        <w:t xml:space="preserve"> </w:t>
      </w:r>
    </w:p>
    <w:p w14:paraId="26F04D94" w14:textId="77777777" w:rsidR="00AA0513" w:rsidRPr="00113C8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(３)　甲において、公用、公共用、公益事業又は甲の企業の用に供するため賃貸借物件を必要とするとき。</w:t>
      </w:r>
    </w:p>
    <w:p w14:paraId="6BDCF0D4" w14:textId="77777777" w:rsidR="00AA0513" w:rsidRPr="00113C8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(４)　乙又は丙が暴力団員又は暴力団若しくは暴力団員と密接な関係を有する者（以下「暴力団関係者」という。）に該当する旨の通報を警察から甲が受けたとき。</w:t>
      </w:r>
    </w:p>
    <w:p w14:paraId="160FF73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D8B639F"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（賃貸借物件の返還）</w:t>
      </w:r>
    </w:p>
    <w:p w14:paraId="6779D3E1"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第25条</w:t>
      </w:r>
      <w:r w:rsidRPr="00113C8B">
        <w:rPr>
          <w:rFonts w:ascii="ＭＳ 明朝" w:eastAsia="ＭＳ 明朝" w:hAnsi="Century" w:cs="Times New Roman" w:hint="eastAsia"/>
          <w:color w:val="000000" w:themeColor="text1"/>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47C2482A"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前項に規定する場合において、丙は、乙による賃貸借物件の返還に協力しなければならない。</w:t>
      </w:r>
    </w:p>
    <w:p w14:paraId="03573C8B"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4BA465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（原状回復義務）</w:t>
      </w:r>
    </w:p>
    <w:p w14:paraId="392920AB"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第26条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次の各号の一に該当するときは、乙及び丙は、自己の負担において賃貸借物件を原状に回復しなければならない。</w:t>
      </w:r>
    </w:p>
    <w:p w14:paraId="79D70846" w14:textId="77777777" w:rsidR="00AA0513" w:rsidRPr="00113C8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(１)　乙又は丙の責に帰する事由により賃貸借物件を滅失又は損傷した場合で、甲が原状回復を要求するとき。</w:t>
      </w:r>
    </w:p>
    <w:p w14:paraId="4965628F" w14:textId="77777777" w:rsidR="00AA0513" w:rsidRPr="00113C8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snapToGrid w:val="0"/>
          <w:color w:val="000000" w:themeColor="text1"/>
          <w:kern w:val="0"/>
          <w:szCs w:val="20"/>
        </w:rPr>
        <w:t>(２)　第25条の規定により賃貸借物件を甲に返還するとき。（賃貸借物件を原状に回復することが適当でないと甲が認めたときを除く。）</w:t>
      </w:r>
    </w:p>
    <w:p w14:paraId="5182EEFA"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716BD4C" w14:textId="77777777" w:rsidR="00281FD1" w:rsidRPr="00113C8B" w:rsidRDefault="00281FD1"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E68C33C"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lastRenderedPageBreak/>
        <w:t>（損害賠償）</w:t>
      </w:r>
    </w:p>
    <w:p w14:paraId="0416983C"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第27条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1DAFB8D"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78F1548B"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snapToGrid w:val="0"/>
          <w:color w:val="000000" w:themeColor="text1"/>
          <w:kern w:val="0"/>
          <w:szCs w:val="20"/>
        </w:rPr>
        <w:t>３　甲が第24条第３号の規定により本契約を解除した場合において、乙又は丙に損害が生じたときは、乙又は丙は、甲に対しその補償を請求できるものとする。</w:t>
      </w:r>
    </w:p>
    <w:p w14:paraId="5D45504E"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726AB42"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（有益費等の請求権の放棄）</w:t>
      </w:r>
    </w:p>
    <w:p w14:paraId="3184E489"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第28条</w:t>
      </w:r>
      <w:r w:rsidRPr="00113C8B">
        <w:rPr>
          <w:rFonts w:ascii="ＭＳ 明朝" w:eastAsia="ＭＳ 明朝" w:hAnsi="Century" w:cs="Times New Roman" w:hint="eastAsia"/>
          <w:color w:val="000000" w:themeColor="text1"/>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52402247"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16FD4B7"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（契約の費用）</w:t>
      </w:r>
    </w:p>
    <w:p w14:paraId="3A401891"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第29条</w:t>
      </w:r>
      <w:r w:rsidRPr="00113C8B">
        <w:rPr>
          <w:rFonts w:ascii="ＭＳ 明朝" w:eastAsia="ＭＳ 明朝" w:hAnsi="Century" w:cs="Times New Roman" w:hint="eastAsia"/>
          <w:color w:val="000000" w:themeColor="text1"/>
          <w:kern w:val="0"/>
          <w:szCs w:val="21"/>
        </w:rPr>
        <w:t xml:space="preserve">　この契約に要する費用は、乙の負担とする。</w:t>
      </w:r>
    </w:p>
    <w:p w14:paraId="47FB5356"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0FB8D553" w14:textId="77777777" w:rsidR="005313A8" w:rsidRPr="00113C8B"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（貸付料の還付）</w:t>
      </w:r>
    </w:p>
    <w:p w14:paraId="40DC84C7" w14:textId="77777777" w:rsidR="005313A8" w:rsidRPr="00113C8B"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第</w:t>
      </w:r>
      <w:r w:rsidRPr="00113C8B">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6DEA5E6" w14:textId="77777777" w:rsidR="005313A8" w:rsidRPr="00113C8B"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２　還付する額の計算は、日割計算によるものとする。</w:t>
      </w:r>
    </w:p>
    <w:p w14:paraId="068F6012" w14:textId="77777777" w:rsidR="00410605" w:rsidRPr="00113C8B"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３　乙が還付を望まない場合は、還付しないことができる。</w:t>
      </w:r>
    </w:p>
    <w:p w14:paraId="45653B26" w14:textId="77777777" w:rsidR="005313A8" w:rsidRPr="00113C8B" w:rsidRDefault="005313A8"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79B0BE0"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（暴力団員又は暴力団関係者からの不当介入を受けた場合における措置義務）</w:t>
      </w:r>
    </w:p>
    <w:p w14:paraId="72237FDE" w14:textId="77777777" w:rsidR="00AA0513" w:rsidRPr="00113C8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第</w:t>
      </w:r>
      <w:r w:rsidR="00410605" w:rsidRPr="00113C8B">
        <w:rPr>
          <w:rFonts w:ascii="ＭＳ ゴシック" w:eastAsia="ＭＳ ゴシック" w:hAnsi="ＭＳ ゴシック" w:cs="Times New Roman"/>
          <w:color w:val="000000" w:themeColor="text1"/>
          <w:kern w:val="0"/>
          <w:szCs w:val="21"/>
        </w:rPr>
        <w:t>31</w:t>
      </w:r>
      <w:r w:rsidRPr="00113C8B">
        <w:rPr>
          <w:rFonts w:ascii="ＭＳ ゴシック" w:eastAsia="ＭＳ ゴシック" w:hAnsi="ＭＳ ゴシック" w:cs="Times New Roman" w:hint="eastAsia"/>
          <w:color w:val="000000" w:themeColor="text1"/>
          <w:kern w:val="0"/>
          <w:szCs w:val="21"/>
        </w:rPr>
        <w:t>条</w:t>
      </w:r>
      <w:r w:rsidRPr="00113C8B">
        <w:rPr>
          <w:rFonts w:ascii="ＭＳ 明朝" w:eastAsia="ＭＳ 明朝" w:hAnsi="Century" w:cs="Times New Roman" w:hint="eastAsia"/>
          <w:color w:val="000000" w:themeColor="text1"/>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6ED4C47"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8941788"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（疑義の決定）</w:t>
      </w:r>
    </w:p>
    <w:p w14:paraId="1457B126"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ゴシック" w:eastAsia="ＭＳ ゴシック" w:hAnsi="ＭＳ ゴシック" w:cs="Times New Roman" w:hint="eastAsia"/>
          <w:color w:val="000000" w:themeColor="text1"/>
          <w:kern w:val="0"/>
          <w:szCs w:val="21"/>
        </w:rPr>
        <w:t>第</w:t>
      </w:r>
      <w:r w:rsidR="00410605" w:rsidRPr="00113C8B">
        <w:rPr>
          <w:rFonts w:ascii="ＭＳ ゴシック" w:eastAsia="ＭＳ ゴシック" w:hAnsi="ＭＳ ゴシック" w:cs="Times New Roman"/>
          <w:color w:val="000000" w:themeColor="text1"/>
          <w:kern w:val="0"/>
          <w:szCs w:val="21"/>
        </w:rPr>
        <w:t>32</w:t>
      </w:r>
      <w:r w:rsidRPr="00113C8B">
        <w:rPr>
          <w:rFonts w:ascii="ＭＳ ゴシック" w:eastAsia="ＭＳ ゴシック" w:hAnsi="ＭＳ ゴシック" w:cs="Times New Roman" w:hint="eastAsia"/>
          <w:color w:val="000000" w:themeColor="text1"/>
          <w:kern w:val="0"/>
          <w:szCs w:val="21"/>
        </w:rPr>
        <w:t>条</w:t>
      </w:r>
      <w:r w:rsidRPr="00113C8B">
        <w:rPr>
          <w:rFonts w:ascii="ＭＳ 明朝" w:eastAsia="ＭＳ 明朝" w:hAnsi="Century" w:cs="Times New Roman" w:hint="eastAsia"/>
          <w:color w:val="000000" w:themeColor="text1"/>
          <w:kern w:val="0"/>
          <w:szCs w:val="21"/>
        </w:rPr>
        <w:t xml:space="preserve">　</w:t>
      </w:r>
      <w:r w:rsidRPr="00113C8B">
        <w:rPr>
          <w:rFonts w:ascii="ＭＳ 明朝" w:eastAsia="ＭＳ 明朝" w:hAnsi="Century" w:cs="Times New Roman" w:hint="eastAsia"/>
          <w:snapToGrid w:val="0"/>
          <w:color w:val="000000" w:themeColor="text1"/>
          <w:kern w:val="0"/>
          <w:szCs w:val="20"/>
        </w:rPr>
        <w:t>本契約に関し疑義のあるときは、甲乙丙協議のうえ決定するものとする。</w:t>
      </w:r>
    </w:p>
    <w:p w14:paraId="0333B222" w14:textId="77777777" w:rsidR="00AA0513" w:rsidRPr="00113C8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71458616" w14:textId="77777777" w:rsidR="00AA0513" w:rsidRPr="00113C8B"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113C8B">
        <w:rPr>
          <w:rFonts w:ascii="ＭＳ 明朝" w:eastAsia="ＭＳ 明朝" w:hAnsi="Century" w:cs="Times New Roman" w:hint="eastAsia"/>
          <w:snapToGrid w:val="0"/>
          <w:color w:val="000000" w:themeColor="text1"/>
          <w:kern w:val="0"/>
          <w:szCs w:val="20"/>
        </w:rPr>
        <w:t>（裁判の管轄）</w:t>
      </w:r>
    </w:p>
    <w:p w14:paraId="1335DBA1" w14:textId="77777777" w:rsidR="00AA0513" w:rsidRPr="00113C8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113C8B">
        <w:rPr>
          <w:rFonts w:ascii="ＭＳ ゴシック" w:eastAsia="ＭＳ ゴシック" w:hAnsi="Century" w:cs="ＭＳ ゴシック" w:hint="eastAsia"/>
          <w:snapToGrid w:val="0"/>
          <w:color w:val="000000" w:themeColor="text1"/>
          <w:kern w:val="0"/>
          <w:szCs w:val="20"/>
        </w:rPr>
        <w:t>第</w:t>
      </w:r>
      <w:r w:rsidRPr="00113C8B">
        <w:rPr>
          <w:rFonts w:ascii="ＭＳ ゴシック" w:eastAsia="ＭＳ ゴシック" w:hAnsi="ＭＳ ゴシック" w:cs="Times New Roman"/>
          <w:color w:val="000000" w:themeColor="text1"/>
          <w:kern w:val="0"/>
          <w:szCs w:val="21"/>
        </w:rPr>
        <w:t>3</w:t>
      </w:r>
      <w:r w:rsidR="00410605" w:rsidRPr="00113C8B">
        <w:rPr>
          <w:rFonts w:ascii="ＭＳ ゴシック" w:eastAsia="ＭＳ ゴシック" w:hAnsi="ＭＳ ゴシック" w:cs="Times New Roman" w:hint="eastAsia"/>
          <w:color w:val="000000" w:themeColor="text1"/>
          <w:kern w:val="0"/>
          <w:szCs w:val="21"/>
        </w:rPr>
        <w:t>3</w:t>
      </w:r>
      <w:r w:rsidRPr="00113C8B">
        <w:rPr>
          <w:rFonts w:ascii="ＭＳ ゴシック" w:eastAsia="ＭＳ ゴシック" w:hAnsi="Century" w:cs="ＭＳ ゴシック" w:hint="eastAsia"/>
          <w:snapToGrid w:val="0"/>
          <w:color w:val="000000" w:themeColor="text1"/>
          <w:kern w:val="0"/>
          <w:szCs w:val="20"/>
        </w:rPr>
        <w:t>条</w:t>
      </w:r>
      <w:r w:rsidRPr="00113C8B">
        <w:rPr>
          <w:rFonts w:ascii="ＭＳ 明朝" w:eastAsia="ＭＳ 明朝" w:hAnsi="Century" w:cs="Times New Roman" w:hint="eastAsia"/>
          <w:snapToGrid w:val="0"/>
          <w:color w:val="000000" w:themeColor="text1"/>
          <w:kern w:val="0"/>
          <w:szCs w:val="20"/>
        </w:rPr>
        <w:t xml:space="preserve">　本契約に関する訴訟は、</w:t>
      </w:r>
      <w:r w:rsidR="003A7BE2" w:rsidRPr="00113C8B">
        <w:rPr>
          <w:rFonts w:ascii="ＭＳ 明朝" w:eastAsia="ＭＳ 明朝" w:hAnsi="Century" w:cs="Times New Roman" w:hint="eastAsia"/>
          <w:snapToGrid w:val="0"/>
          <w:color w:val="000000" w:themeColor="text1"/>
          <w:kern w:val="0"/>
          <w:szCs w:val="20"/>
        </w:rPr>
        <w:t>長野県南信工科短期大学校</w:t>
      </w:r>
      <w:r w:rsidRPr="00113C8B">
        <w:rPr>
          <w:rFonts w:ascii="ＭＳ 明朝" w:eastAsia="ＭＳ 明朝" w:hAnsi="Century" w:cs="Times New Roman" w:hint="eastAsia"/>
          <w:snapToGrid w:val="0"/>
          <w:color w:val="000000" w:themeColor="text1"/>
          <w:kern w:val="0"/>
          <w:szCs w:val="20"/>
        </w:rPr>
        <w:t>所在地を管轄する</w:t>
      </w:r>
      <w:r w:rsidR="003A7BE2" w:rsidRPr="00113C8B">
        <w:rPr>
          <w:rFonts w:ascii="ＭＳ 明朝" w:eastAsia="ＭＳ 明朝" w:hAnsi="Century" w:cs="Times New Roman" w:hint="eastAsia"/>
          <w:snapToGrid w:val="0"/>
          <w:color w:val="000000" w:themeColor="text1"/>
          <w:kern w:val="0"/>
          <w:szCs w:val="20"/>
        </w:rPr>
        <w:t>長野地方</w:t>
      </w:r>
      <w:r w:rsidRPr="00113C8B">
        <w:rPr>
          <w:rFonts w:ascii="ＭＳ 明朝" w:eastAsia="ＭＳ 明朝" w:hAnsi="Century" w:cs="Times New Roman" w:hint="eastAsia"/>
          <w:snapToGrid w:val="0"/>
          <w:color w:val="000000" w:themeColor="text1"/>
          <w:kern w:val="0"/>
          <w:szCs w:val="20"/>
        </w:rPr>
        <w:t>裁判所に提訴するものとする。</w:t>
      </w:r>
    </w:p>
    <w:p w14:paraId="14376D9B"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2D749D0A" w14:textId="77777777" w:rsidR="003E2C6E" w:rsidRPr="00113C8B" w:rsidRDefault="003E2C6E"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6DB95847" w14:textId="77777777" w:rsidR="003E2C6E" w:rsidRPr="00113C8B" w:rsidRDefault="003E2C6E"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7A7C9F37"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lastRenderedPageBreak/>
        <w:t>上記契約の締結を証するため、契約書３通を作成し、甲乙丙記名押印のうえ、各自その１通を保有するものとする。</w:t>
      </w:r>
    </w:p>
    <w:p w14:paraId="19F4F1E6"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4F0D434" w14:textId="205FAB15" w:rsidR="00AA0513" w:rsidRPr="00113C8B" w:rsidRDefault="003E2C6E"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令和</w:t>
      </w:r>
      <w:r w:rsidR="005E664E" w:rsidRPr="00113C8B">
        <w:rPr>
          <w:rFonts w:ascii="ＭＳ 明朝" w:eastAsia="ＭＳ 明朝" w:hAnsi="Century" w:cs="Times New Roman" w:hint="eastAsia"/>
          <w:color w:val="000000" w:themeColor="text1"/>
          <w:kern w:val="0"/>
          <w:szCs w:val="21"/>
        </w:rPr>
        <w:t>７</w:t>
      </w:r>
      <w:r w:rsidR="00AA0513" w:rsidRPr="00113C8B">
        <w:rPr>
          <w:rFonts w:ascii="ＭＳ 明朝" w:eastAsia="ＭＳ 明朝" w:hAnsi="Century" w:cs="Times New Roman" w:hint="eastAsia"/>
          <w:color w:val="000000" w:themeColor="text1"/>
          <w:kern w:val="0"/>
          <w:szCs w:val="21"/>
        </w:rPr>
        <w:t>年</w:t>
      </w:r>
      <w:r w:rsidR="00AA0513" w:rsidRPr="00113C8B">
        <w:rPr>
          <w:rFonts w:ascii="ＭＳ 明朝" w:eastAsia="ＭＳ 明朝" w:hAnsi="Century" w:cs="Times New Roman" w:hint="eastAsia"/>
          <w:snapToGrid w:val="0"/>
          <w:color w:val="000000" w:themeColor="text1"/>
          <w:kern w:val="0"/>
          <w:szCs w:val="20"/>
        </w:rPr>
        <w:t>（20</w:t>
      </w:r>
      <w:r w:rsidRPr="00113C8B">
        <w:rPr>
          <w:rFonts w:ascii="ＭＳ 明朝" w:eastAsia="ＭＳ 明朝" w:hAnsi="Century" w:cs="Times New Roman" w:hint="eastAsia"/>
          <w:snapToGrid w:val="0"/>
          <w:color w:val="000000" w:themeColor="text1"/>
          <w:kern w:val="0"/>
          <w:szCs w:val="20"/>
        </w:rPr>
        <w:t>2</w:t>
      </w:r>
      <w:r w:rsidR="005E664E" w:rsidRPr="00113C8B">
        <w:rPr>
          <w:rFonts w:ascii="ＭＳ 明朝" w:eastAsia="ＭＳ 明朝" w:hAnsi="Century" w:cs="Times New Roman" w:hint="eastAsia"/>
          <w:snapToGrid w:val="0"/>
          <w:color w:val="000000" w:themeColor="text1"/>
          <w:kern w:val="0"/>
          <w:szCs w:val="20"/>
        </w:rPr>
        <w:t>5</w:t>
      </w:r>
      <w:r w:rsidR="00AA0513" w:rsidRPr="00113C8B">
        <w:rPr>
          <w:rFonts w:ascii="ＭＳ 明朝" w:eastAsia="ＭＳ 明朝" w:hAnsi="Century" w:cs="Times New Roman" w:hint="eastAsia"/>
          <w:snapToGrid w:val="0"/>
          <w:color w:val="000000" w:themeColor="text1"/>
          <w:kern w:val="0"/>
          <w:szCs w:val="20"/>
        </w:rPr>
        <w:t>年）</w:t>
      </w:r>
      <w:r w:rsidR="00AA0513" w:rsidRPr="00113C8B">
        <w:rPr>
          <w:rFonts w:ascii="ＭＳ 明朝" w:eastAsia="ＭＳ 明朝" w:hAnsi="Century" w:cs="Times New Roman" w:hint="eastAsia"/>
          <w:color w:val="000000" w:themeColor="text1"/>
          <w:kern w:val="0"/>
          <w:szCs w:val="21"/>
        </w:rPr>
        <w:t>○月○日</w:t>
      </w:r>
    </w:p>
    <w:p w14:paraId="0609ABF5"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C167A0C"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　　主　　　長野県</w:t>
      </w:r>
      <w:r w:rsidR="00281FD1" w:rsidRPr="00113C8B">
        <w:rPr>
          <w:rFonts w:ascii="ＭＳ 明朝" w:eastAsia="ＭＳ 明朝" w:hAnsi="Century" w:cs="Times New Roman" w:hint="eastAsia"/>
          <w:color w:val="000000" w:themeColor="text1"/>
          <w:kern w:val="0"/>
          <w:szCs w:val="21"/>
        </w:rPr>
        <w:t>上伊那郡南箕輪村8304-190</w:t>
      </w:r>
    </w:p>
    <w:p w14:paraId="4554DFFF" w14:textId="77777777" w:rsidR="00AA0513" w:rsidRPr="00113C8B" w:rsidRDefault="003E2C6E" w:rsidP="00281FD1">
      <w:pPr>
        <w:wordWrap w:val="0"/>
        <w:overflowPunct w:val="0"/>
        <w:autoSpaceDE w:val="0"/>
        <w:autoSpaceDN w:val="0"/>
        <w:adjustRightInd w:val="0"/>
        <w:spacing w:line="340" w:lineRule="exact"/>
        <w:ind w:firstLineChars="2100" w:firstLine="44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長野県南信工科短期大学校長</w:t>
      </w:r>
    </w:p>
    <w:p w14:paraId="642217F8" w14:textId="0D02A09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 xml:space="preserve">　　</w:t>
      </w:r>
      <w:r w:rsidR="003E2C6E" w:rsidRPr="00113C8B">
        <w:rPr>
          <w:rFonts w:ascii="ＭＳ 明朝" w:eastAsia="ＭＳ 明朝" w:hAnsi="Century" w:cs="Times New Roman" w:hint="eastAsia"/>
          <w:color w:val="000000" w:themeColor="text1"/>
          <w:kern w:val="0"/>
          <w:szCs w:val="21"/>
        </w:rPr>
        <w:t xml:space="preserve">　　　　　　　　　　　　　　　　　　　　　　　　　</w:t>
      </w:r>
      <w:r w:rsidR="005E664E" w:rsidRPr="00113C8B">
        <w:rPr>
          <w:rFonts w:ascii="ＭＳ 明朝" w:eastAsia="ＭＳ 明朝" w:hAnsi="Century" w:cs="Times New Roman" w:hint="eastAsia"/>
          <w:color w:val="000000" w:themeColor="text1"/>
          <w:kern w:val="0"/>
          <w:szCs w:val="21"/>
        </w:rPr>
        <w:t>武　田　三　男</w:t>
      </w:r>
      <w:r w:rsidRPr="00113C8B">
        <w:rPr>
          <w:rFonts w:ascii="ＭＳ 明朝" w:eastAsia="ＭＳ 明朝" w:hAnsi="Century" w:cs="Times New Roman" w:hint="eastAsia"/>
          <w:color w:val="000000" w:themeColor="text1"/>
          <w:kern w:val="0"/>
          <w:szCs w:val="21"/>
        </w:rPr>
        <w:t xml:space="preserve">　　　　㊞</w:t>
      </w:r>
    </w:p>
    <w:p w14:paraId="0AFE793C"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F7DBB1A" w14:textId="77777777" w:rsidR="00281FD1" w:rsidRPr="00113C8B" w:rsidRDefault="00281FD1"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57FB925"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借　　主　　　住　所</w:t>
      </w:r>
    </w:p>
    <w:p w14:paraId="3FEEC571"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 xml:space="preserve">　　　　　　　　　　　　　氏　　　　　名　　　　㊞</w:t>
      </w:r>
    </w:p>
    <w:p w14:paraId="46194369"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p>
    <w:p w14:paraId="523BF84C" w14:textId="77777777" w:rsidR="00281FD1" w:rsidRPr="00113C8B" w:rsidRDefault="00281FD1"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p>
    <w:p w14:paraId="61B15DB0"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p>
    <w:p w14:paraId="6C642039"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維持管理者　　住　所</w:t>
      </w:r>
    </w:p>
    <w:p w14:paraId="58350B23" w14:textId="77777777" w:rsidR="00AA0513" w:rsidRPr="00113C8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 xml:space="preserve">　　　　　　　　　　　　　氏　　　　　名　　　　㊞</w:t>
      </w:r>
    </w:p>
    <w:p w14:paraId="05F9353B" w14:textId="77777777" w:rsidR="00AA0513" w:rsidRPr="00113C8B"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113C8B">
        <w:rPr>
          <w:rFonts w:ascii="ＭＳ 明朝" w:eastAsia="ＭＳ 明朝" w:hAnsi="Century" w:cs="Times New Roman"/>
          <w:color w:val="000000" w:themeColor="text1"/>
          <w:kern w:val="0"/>
          <w:szCs w:val="21"/>
        </w:rPr>
        <w:br w:type="page"/>
      </w:r>
      <w:r w:rsidRPr="00113C8B">
        <w:rPr>
          <w:rFonts w:ascii="ＭＳ 明朝" w:eastAsia="ＭＳ 明朝" w:hAnsi="Century" w:cs="Times New Roman" w:hint="eastAsia"/>
          <w:color w:val="000000" w:themeColor="text1"/>
          <w:kern w:val="0"/>
          <w:szCs w:val="21"/>
        </w:rPr>
        <w:lastRenderedPageBreak/>
        <w:t>別紙</w:t>
      </w:r>
    </w:p>
    <w:p w14:paraId="447BC10B" w14:textId="77777777" w:rsidR="00AA0513" w:rsidRPr="00113C8B"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自動販売機の規格及び条件並びに遵守事項</w:t>
      </w:r>
    </w:p>
    <w:p w14:paraId="5AA9AE11" w14:textId="77777777" w:rsidR="00AA0513" w:rsidRPr="00113C8B"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p>
    <w:p w14:paraId="3A87B1AB" w14:textId="77777777" w:rsidR="00AA0513" w:rsidRPr="00113C8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１　自動販売機の規格及び条件</w:t>
      </w:r>
    </w:p>
    <w:p w14:paraId="02B7D1C1"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(1)　規　格</w:t>
      </w:r>
    </w:p>
    <w:p w14:paraId="60F68A6A" w14:textId="2820A051" w:rsidR="00AA0513" w:rsidRPr="00113C8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貸付面積内に自動販売機・</w:t>
      </w:r>
      <w:r w:rsidRPr="00113C8B">
        <w:rPr>
          <w:rFonts w:ascii="Times New Roman" w:eastAsia="ＭＳ 明朝" w:hAnsi="Times New Roman" w:cs="ＭＳ 明朝" w:hint="eastAsia"/>
          <w:color w:val="000000" w:themeColor="text1"/>
          <w:kern w:val="0"/>
          <w:szCs w:val="21"/>
        </w:rPr>
        <w:t>転倒防止器具・放熱余地・回収ボックスの全てが収まる大きさの自動販売機とし、高さは</w:t>
      </w:r>
      <w:r w:rsidR="00113C8B">
        <w:rPr>
          <w:rFonts w:ascii="ＭＳ 明朝" w:eastAsia="ＭＳ 明朝" w:hAnsi="Century" w:cs="Times New Roman" w:hint="eastAsia"/>
          <w:color w:val="000000" w:themeColor="text1"/>
          <w:kern w:val="0"/>
          <w:szCs w:val="21"/>
        </w:rPr>
        <w:t>190</w:t>
      </w:r>
      <w:r w:rsidRPr="00113C8B">
        <w:rPr>
          <w:rFonts w:ascii="ＭＳ 明朝" w:eastAsia="ＭＳ 明朝" w:hAnsi="Century" w:cs="Times New Roman" w:hint="eastAsia"/>
          <w:color w:val="000000" w:themeColor="text1"/>
          <w:kern w:val="0"/>
          <w:szCs w:val="21"/>
        </w:rPr>
        <w:t>㎝ 以内とする。</w:t>
      </w:r>
    </w:p>
    <w:p w14:paraId="6D28F247"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(2) 環境対策</w:t>
      </w:r>
    </w:p>
    <w:p w14:paraId="56E3829B" w14:textId="77777777" w:rsidR="00AA0513" w:rsidRPr="00113C8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color w:val="000000" w:themeColor="text1"/>
          <w:kern w:val="0"/>
          <w:szCs w:val="21"/>
        </w:rPr>
      </w:pPr>
      <w:r w:rsidRPr="00113C8B">
        <w:rPr>
          <w:rFonts w:ascii="Times New Roman" w:eastAsia="ＭＳ 明朝" w:hAnsi="Times New Roman" w:cs="ＭＳ 明朝" w:hint="eastAsia"/>
          <w:color w:val="000000" w:themeColor="text1"/>
          <w:kern w:val="0"/>
          <w:szCs w:val="21"/>
        </w:rPr>
        <w:t>設置する自動販売機は、省エネルギー、ノンフロン対応等の環境負荷を低減した機種とする。</w:t>
      </w:r>
    </w:p>
    <w:p w14:paraId="7116550A"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(3) デザイン等</w:t>
      </w:r>
    </w:p>
    <w:p w14:paraId="00C94D95" w14:textId="77777777" w:rsidR="00AA0513" w:rsidRPr="00113C8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color w:val="000000" w:themeColor="text1"/>
          <w:kern w:val="0"/>
          <w:szCs w:val="21"/>
        </w:rPr>
      </w:pPr>
      <w:r w:rsidRPr="00113C8B">
        <w:rPr>
          <w:rFonts w:ascii="Times New Roman" w:eastAsia="ＭＳ 明朝" w:hAnsi="Times New Roman" w:cs="ＭＳ 明朝" w:hint="eastAsia"/>
          <w:color w:val="000000" w:themeColor="text1"/>
          <w:kern w:val="0"/>
          <w:szCs w:val="21"/>
        </w:rPr>
        <w:t>デザイン、外観色については、設置場所への景観配慮に努めるものとする。</w:t>
      </w:r>
    </w:p>
    <w:p w14:paraId="45B204CD" w14:textId="77777777" w:rsidR="00AA0513" w:rsidRPr="00113C8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113C8B">
        <w:rPr>
          <w:rFonts w:ascii="Times New Roman" w:eastAsia="ＭＳ 明朝" w:hAnsi="Times New Roman" w:cs="ＭＳ 明朝" w:hint="eastAsia"/>
          <w:color w:val="000000" w:themeColor="text1"/>
          <w:kern w:val="0"/>
          <w:szCs w:val="21"/>
        </w:rPr>
        <w:t xml:space="preserve">　</w:t>
      </w:r>
      <w:r w:rsidRPr="00113C8B">
        <w:rPr>
          <w:rFonts w:ascii="ＭＳ ゴシック" w:eastAsia="ＭＳ ゴシック" w:hAnsi="ＭＳ ゴシック" w:cs="Times New Roman" w:hint="eastAsia"/>
          <w:color w:val="000000" w:themeColor="text1"/>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1985"/>
        <w:gridCol w:w="2837"/>
      </w:tblGrid>
      <w:tr w:rsidR="00113C8B" w:rsidRPr="00113C8B" w14:paraId="6909902C" w14:textId="77777777" w:rsidTr="00244964">
        <w:trPr>
          <w:trHeight w:val="508"/>
        </w:trPr>
        <w:tc>
          <w:tcPr>
            <w:tcW w:w="3197" w:type="dxa"/>
            <w:vAlign w:val="center"/>
          </w:tcPr>
          <w:p w14:paraId="596F04BD" w14:textId="77777777" w:rsidR="003A7BE2" w:rsidRPr="00113C8B" w:rsidRDefault="003A7BE2" w:rsidP="00244964">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販 売 品 目</w:t>
            </w:r>
          </w:p>
        </w:tc>
        <w:tc>
          <w:tcPr>
            <w:tcW w:w="1985" w:type="dxa"/>
            <w:vAlign w:val="center"/>
          </w:tcPr>
          <w:p w14:paraId="1315AAEB" w14:textId="77777777" w:rsidR="003A7BE2" w:rsidRPr="00113C8B" w:rsidRDefault="003A7BE2" w:rsidP="00244964">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内  容  量  等</w:t>
            </w:r>
          </w:p>
        </w:tc>
        <w:tc>
          <w:tcPr>
            <w:tcW w:w="2837" w:type="dxa"/>
            <w:vAlign w:val="center"/>
          </w:tcPr>
          <w:p w14:paraId="414AAE32" w14:textId="77777777" w:rsidR="003A7BE2" w:rsidRPr="00113C8B" w:rsidRDefault="003A7BE2" w:rsidP="00244964">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単     価</w:t>
            </w:r>
          </w:p>
        </w:tc>
      </w:tr>
      <w:tr w:rsidR="00113C8B" w:rsidRPr="00113C8B" w14:paraId="18C0BC38" w14:textId="77777777" w:rsidTr="00244964">
        <w:trPr>
          <w:trHeight w:hRule="exact" w:val="454"/>
        </w:trPr>
        <w:tc>
          <w:tcPr>
            <w:tcW w:w="3197" w:type="dxa"/>
            <w:vMerge w:val="restart"/>
            <w:vAlign w:val="center"/>
          </w:tcPr>
          <w:p w14:paraId="2EECEA49" w14:textId="77777777" w:rsidR="003A7BE2" w:rsidRPr="00113C8B" w:rsidRDefault="003A7BE2"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清涼飲料、コーヒー、緑茶等</w:t>
            </w:r>
          </w:p>
          <w:p w14:paraId="51E4C77D" w14:textId="77777777" w:rsidR="003A7BE2" w:rsidRPr="00113C8B" w:rsidRDefault="003A7BE2"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113C8B">
              <w:rPr>
                <w:rFonts w:ascii="ＭＳ 明朝" w:eastAsia="ＭＳ 明朝" w:hAnsi="Century" w:cs="Times New Roman" w:hint="eastAsia"/>
                <w:color w:val="000000" w:themeColor="text1"/>
                <w:kern w:val="0"/>
                <w:sz w:val="18"/>
                <w:szCs w:val="18"/>
              </w:rPr>
              <w:t>(瓶、缶・ペットボトル)</w:t>
            </w:r>
          </w:p>
        </w:tc>
        <w:tc>
          <w:tcPr>
            <w:tcW w:w="1985" w:type="dxa"/>
            <w:vMerge w:val="restart"/>
            <w:vAlign w:val="center"/>
          </w:tcPr>
          <w:p w14:paraId="50C5DF80" w14:textId="77777777" w:rsidR="003A7BE2" w:rsidRPr="00113C8B" w:rsidRDefault="003A7BE2" w:rsidP="00244964">
            <w:pPr>
              <w:wordWrap w:val="0"/>
              <w:overflowPunct w:val="0"/>
              <w:autoSpaceDE w:val="0"/>
              <w:autoSpaceDN w:val="0"/>
              <w:adjustRightInd w:val="0"/>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全商品</w:t>
            </w:r>
          </w:p>
        </w:tc>
        <w:tc>
          <w:tcPr>
            <w:tcW w:w="2837" w:type="dxa"/>
            <w:vMerge w:val="restart"/>
            <w:vAlign w:val="center"/>
          </w:tcPr>
          <w:p w14:paraId="521C0A37" w14:textId="77777777" w:rsidR="003A7BE2" w:rsidRPr="00113C8B" w:rsidRDefault="003A7BE2" w:rsidP="00244964">
            <w:pPr>
              <w:wordWrap w:val="0"/>
              <w:overflowPunct w:val="0"/>
              <w:autoSpaceDE w:val="0"/>
              <w:autoSpaceDN w:val="0"/>
              <w:adjustRightInd w:val="0"/>
              <w:jc w:val="left"/>
              <w:textAlignment w:val="baseline"/>
              <w:rPr>
                <w:rFonts w:ascii="ＭＳ 明朝" w:eastAsia="ＭＳ 明朝" w:hAnsi="ＭＳ 明朝" w:cs="ＭＳ 明朝"/>
                <w:color w:val="000000" w:themeColor="text1"/>
                <w:kern w:val="0"/>
                <w:szCs w:val="21"/>
              </w:rPr>
            </w:pPr>
            <w:r w:rsidRPr="00113C8B">
              <w:rPr>
                <w:rFonts w:ascii="ＭＳ 明朝" w:eastAsia="ＭＳ 明朝" w:hAnsi="ＭＳ 明朝" w:cs="ＭＳ 明朝" w:hint="eastAsia"/>
                <w:color w:val="000000" w:themeColor="text1"/>
                <w:kern w:val="0"/>
                <w:szCs w:val="21"/>
              </w:rPr>
              <w:t>標準販売価格の80％以下</w:t>
            </w:r>
          </w:p>
        </w:tc>
      </w:tr>
      <w:tr w:rsidR="003A7BE2" w:rsidRPr="00113C8B" w14:paraId="07CA6CF4" w14:textId="77777777" w:rsidTr="00244964">
        <w:trPr>
          <w:trHeight w:hRule="exact" w:val="178"/>
        </w:trPr>
        <w:tc>
          <w:tcPr>
            <w:tcW w:w="3197" w:type="dxa"/>
            <w:vMerge/>
            <w:vAlign w:val="center"/>
          </w:tcPr>
          <w:p w14:paraId="35017AD3" w14:textId="77777777" w:rsidR="003A7BE2" w:rsidRPr="00113C8B" w:rsidRDefault="003A7BE2" w:rsidP="00244964">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1985" w:type="dxa"/>
            <w:vMerge/>
          </w:tcPr>
          <w:p w14:paraId="14D1B943" w14:textId="77777777" w:rsidR="003A7BE2" w:rsidRPr="00113C8B" w:rsidRDefault="003A7BE2" w:rsidP="00244964">
            <w:pPr>
              <w:wordWrap w:val="0"/>
              <w:overflowPunct w:val="0"/>
              <w:autoSpaceDE w:val="0"/>
              <w:autoSpaceDN w:val="0"/>
              <w:adjustRightInd w:val="0"/>
              <w:textAlignment w:val="baseline"/>
              <w:rPr>
                <w:rFonts w:ascii="ＭＳ 明朝" w:eastAsia="ＭＳ 明朝" w:hAnsi="ＭＳ 明朝" w:cs="ＭＳ 明朝"/>
                <w:color w:val="000000" w:themeColor="text1"/>
                <w:kern w:val="0"/>
                <w:szCs w:val="21"/>
              </w:rPr>
            </w:pPr>
          </w:p>
        </w:tc>
        <w:tc>
          <w:tcPr>
            <w:tcW w:w="2837" w:type="dxa"/>
            <w:vMerge/>
            <w:vAlign w:val="center"/>
          </w:tcPr>
          <w:p w14:paraId="4CBCF331" w14:textId="77777777" w:rsidR="003A7BE2" w:rsidRPr="00113C8B" w:rsidRDefault="003A7BE2" w:rsidP="00244964">
            <w:pPr>
              <w:wordWrap w:val="0"/>
              <w:overflowPunct w:val="0"/>
              <w:autoSpaceDE w:val="0"/>
              <w:autoSpaceDN w:val="0"/>
              <w:adjustRightInd w:val="0"/>
              <w:jc w:val="right"/>
              <w:textAlignment w:val="baseline"/>
              <w:rPr>
                <w:rFonts w:ascii="ＭＳ 明朝" w:eastAsia="ＭＳ 明朝" w:hAnsi="ＭＳ 明朝" w:cs="ＭＳ 明朝"/>
                <w:color w:val="000000" w:themeColor="text1"/>
                <w:kern w:val="0"/>
                <w:szCs w:val="21"/>
              </w:rPr>
            </w:pPr>
          </w:p>
        </w:tc>
      </w:tr>
    </w:tbl>
    <w:p w14:paraId="7BC2916C" w14:textId="77777777" w:rsidR="003A7BE2" w:rsidRPr="00113C8B" w:rsidRDefault="003A7BE2"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p>
    <w:p w14:paraId="7251D2B1" w14:textId="77777777" w:rsidR="00AA0513" w:rsidRPr="00113C8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２　遵守事項</w:t>
      </w:r>
    </w:p>
    <w:p w14:paraId="480CD73F"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(1)　安全対策</w:t>
      </w:r>
    </w:p>
    <w:p w14:paraId="2FAA6AF9" w14:textId="77777777" w:rsidR="00AA0513" w:rsidRPr="00113C8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① 転倒防止「自動販売機の据付基準」(JIS 規格)及び「自動販売機据付基準マニュアル」(日本自動販売機工業会作成)を遵守した措置を講じるものとする。</w:t>
      </w:r>
    </w:p>
    <w:p w14:paraId="37D69931" w14:textId="77777777" w:rsidR="00AA0513" w:rsidRPr="00113C8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 xml:space="preserve">② </w:t>
      </w:r>
      <w:r w:rsidRPr="00113C8B">
        <w:rPr>
          <w:rFonts w:ascii="ＭＳ 明朝" w:eastAsia="ＭＳ 明朝" w:hAnsi="Courier New" w:cs="Times New Roman" w:hint="eastAsia"/>
          <w:color w:val="000000" w:themeColor="text1"/>
          <w:kern w:val="0"/>
          <w:szCs w:val="20"/>
        </w:rPr>
        <w:t>衛生管理及び感染症対策については、関係法令等を遵守するとともに、関係機関等への届出、検査等が必要な場合は、遅滞なく手続き等を行うものとする。</w:t>
      </w:r>
    </w:p>
    <w:p w14:paraId="3EBFB242" w14:textId="77777777" w:rsidR="00AA0513" w:rsidRPr="00113C8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(2)　使用済み容器の回収</w:t>
      </w:r>
    </w:p>
    <w:p w14:paraId="5B26766D" w14:textId="77777777" w:rsidR="00AA0513" w:rsidRPr="00113C8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① 回収ボックスは、原則として自動販売機１台に１個、</w:t>
      </w:r>
      <w:r w:rsidRPr="00113C8B">
        <w:rPr>
          <w:rFonts w:ascii="ＭＳ 明朝" w:eastAsia="ＭＳ 明朝" w:hAnsi="Courier New" w:cs="Times New Roman" w:hint="eastAsia"/>
          <w:color w:val="000000" w:themeColor="text1"/>
          <w:kern w:val="0"/>
          <w:szCs w:val="20"/>
        </w:rPr>
        <w:t>貸付面積を超えない範囲で</w:t>
      </w:r>
      <w:r w:rsidRPr="00113C8B">
        <w:rPr>
          <w:rFonts w:ascii="ＭＳ 明朝" w:eastAsia="ＭＳ 明朝" w:hAnsi="Century" w:cs="Times New Roman" w:hint="eastAsia"/>
          <w:color w:val="000000" w:themeColor="text1"/>
          <w:kern w:val="0"/>
          <w:szCs w:val="21"/>
        </w:rPr>
        <w:t>自動販売機脇に設置する。</w:t>
      </w:r>
    </w:p>
    <w:p w14:paraId="6D9A1560" w14:textId="77777777" w:rsidR="00AA0513" w:rsidRPr="00113C8B"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② 回収ボックスの規格</w:t>
      </w:r>
    </w:p>
    <w:p w14:paraId="4B3305A7" w14:textId="77777777" w:rsidR="00AA0513" w:rsidRPr="00113C8B"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ア　素材は、プラスチック製又は金属製とする。</w:t>
      </w:r>
    </w:p>
    <w:p w14:paraId="7F6CA238" w14:textId="77777777" w:rsidR="00AA0513" w:rsidRPr="00113C8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イ　回収頻度と回収量を考慮し、回収ボックスから空き缶等の使用済み容器が溢れたり、周囲に散乱しないよう、十分な収容容積をもったものとする。</w:t>
      </w:r>
    </w:p>
    <w:p w14:paraId="05983449" w14:textId="77777777" w:rsidR="00AA0513" w:rsidRPr="00113C8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color w:val="000000" w:themeColor="text1"/>
          <w:kern w:val="0"/>
          <w:szCs w:val="21"/>
        </w:rPr>
      </w:pPr>
      <w:r w:rsidRPr="00113C8B">
        <w:rPr>
          <w:rFonts w:ascii="ＭＳ 明朝" w:eastAsia="ＭＳ 明朝" w:hAnsi="Century" w:cs="Times New Roman" w:hint="eastAsia"/>
          <w:color w:val="000000" w:themeColor="text1"/>
          <w:kern w:val="0"/>
          <w:szCs w:val="21"/>
        </w:rPr>
        <w:t>ウ　使用済み容器投入口は、紙等の一般ごみが入りにくい形状を有するか、そのための仕掛けのあるものとする。</w:t>
      </w:r>
    </w:p>
    <w:p w14:paraId="3B1A8466" w14:textId="77777777" w:rsidR="009F08DC" w:rsidRPr="00113C8B"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113C8B">
        <w:rPr>
          <w:rFonts w:ascii="ＭＳ ゴシック" w:eastAsia="ＭＳ ゴシック" w:hAnsi="ＭＳ ゴシック" w:cs="Times New Roman" w:hint="eastAsia"/>
          <w:color w:val="000000" w:themeColor="text1"/>
          <w:kern w:val="0"/>
          <w:szCs w:val="21"/>
        </w:rPr>
        <w:t>(3)　自動販売機の管理運営</w:t>
      </w:r>
    </w:p>
    <w:p w14:paraId="03561985" w14:textId="77777777" w:rsidR="00AA0513" w:rsidRPr="00113C8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color w:val="000000" w:themeColor="text1"/>
          <w:kern w:val="0"/>
          <w:szCs w:val="20"/>
        </w:rPr>
      </w:pPr>
      <w:r w:rsidRPr="00113C8B">
        <w:rPr>
          <w:rFonts w:ascii="ＭＳ 明朝" w:eastAsia="ＭＳ 明朝" w:hAnsi="Century" w:cs="Times New Roman" w:hint="eastAsia"/>
          <w:color w:val="000000" w:themeColor="text1"/>
          <w:kern w:val="0"/>
          <w:szCs w:val="21"/>
        </w:rPr>
        <w:t>① 維持管理者は、</w:t>
      </w:r>
      <w:r w:rsidRPr="00113C8B">
        <w:rPr>
          <w:rFonts w:ascii="ＭＳ 明朝" w:eastAsia="ＭＳ 明朝" w:hAnsi="Courier New" w:cs="Times New Roman" w:hint="eastAsia"/>
          <w:color w:val="000000" w:themeColor="text1"/>
          <w:kern w:val="0"/>
          <w:szCs w:val="20"/>
        </w:rPr>
        <w:t>商品の補充、賞味期限の確認、売上金の回収及び釣り銭の補充など自動販売機の維持管理を適切に行うものとする。</w:t>
      </w:r>
    </w:p>
    <w:p w14:paraId="191DBC57"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113C8B">
        <w:rPr>
          <w:rFonts w:ascii="ＭＳ 明朝" w:eastAsia="ＭＳ 明朝" w:hAnsi="Century" w:cs="Times New Roman" w:hint="eastAsia"/>
          <w:color w:val="000000" w:themeColor="text1"/>
          <w:kern w:val="0"/>
          <w:szCs w:val="21"/>
        </w:rPr>
        <w:t>② 設置者及び維持管理者は、</w:t>
      </w:r>
      <w:r w:rsidRPr="00113C8B">
        <w:rPr>
          <w:rFonts w:ascii="ＭＳ 明朝" w:eastAsia="ＭＳ 明朝" w:hAnsi="Century" w:cs="Times New Roman" w:hint="eastAsia"/>
          <w:color w:val="000000" w:themeColor="text1"/>
          <w:kern w:val="0"/>
          <w:szCs w:val="20"/>
        </w:rPr>
        <w:t>自動販売機に故障時等の連絡先を明記するとともに、故障、問い合わせ及び苦情等について、責任もって対</w:t>
      </w:r>
      <w:r w:rsidRPr="00AA0513">
        <w:rPr>
          <w:rFonts w:ascii="ＭＳ 明朝" w:eastAsia="ＭＳ 明朝" w:hAnsi="Century" w:cs="Times New Roman" w:hint="eastAsia"/>
          <w:kern w:val="0"/>
          <w:szCs w:val="20"/>
        </w:rPr>
        <w:t>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原　伸一" w:date="2024-12-25T10:50:00Z" w:initials="原　伸一">
    <w:p w14:paraId="40F41B2F" w14:textId="1B1F10E2" w:rsidR="002C476D" w:rsidRDefault="002C476D">
      <w:pPr>
        <w:pStyle w:val="af"/>
      </w:pPr>
      <w:r>
        <w:rPr>
          <w:rStyle w:val="ae"/>
        </w:rPr>
        <w:annotationRef/>
      </w:r>
      <w:r>
        <w:rPr>
          <w:rFonts w:hint="eastAsia"/>
        </w:rPr>
        <w:t>削除願います。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F41B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661FB" w16cex:dateUtc="2024-12-25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41B2F" w16cid:durableId="2B1661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618F" w14:textId="77777777" w:rsidR="006F7873" w:rsidRDefault="006F7873">
      <w:r>
        <w:separator/>
      </w:r>
    </w:p>
  </w:endnote>
  <w:endnote w:type="continuationSeparator" w:id="0">
    <w:p w14:paraId="760340DA" w14:textId="77777777" w:rsidR="006F7873" w:rsidRDefault="006F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4F46" w14:textId="77777777" w:rsidR="006F7873" w:rsidRDefault="006F787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BEE40E" w14:textId="77777777" w:rsidR="006F7873" w:rsidRDefault="006F78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99D0" w14:textId="77777777" w:rsidR="006F7873" w:rsidRDefault="006F787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4009">
      <w:rPr>
        <w:rStyle w:val="a9"/>
        <w:noProof/>
      </w:rPr>
      <w:t>1</w:t>
    </w:r>
    <w:r>
      <w:rPr>
        <w:rStyle w:val="a9"/>
      </w:rPr>
      <w:fldChar w:fldCharType="end"/>
    </w:r>
  </w:p>
  <w:p w14:paraId="77C58F89" w14:textId="77777777" w:rsidR="006F7873" w:rsidRDefault="006F78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D8AE" w14:textId="77777777" w:rsidR="006F7873" w:rsidRDefault="006F787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6582A28" w14:textId="77777777" w:rsidR="006F7873" w:rsidRDefault="006F78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7605" w14:textId="77777777" w:rsidR="006F7873" w:rsidRDefault="006F787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4009">
      <w:rPr>
        <w:rStyle w:val="a9"/>
        <w:noProof/>
      </w:rPr>
      <w:t>23</w:t>
    </w:r>
    <w:r>
      <w:rPr>
        <w:rStyle w:val="a9"/>
      </w:rPr>
      <w:fldChar w:fldCharType="end"/>
    </w:r>
  </w:p>
  <w:p w14:paraId="0DB495C8" w14:textId="77777777" w:rsidR="006F7873" w:rsidRDefault="006F78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38FB" w14:textId="77777777" w:rsidR="006F7873" w:rsidRDefault="006F7873">
      <w:r>
        <w:separator/>
      </w:r>
    </w:p>
  </w:footnote>
  <w:footnote w:type="continuationSeparator" w:id="0">
    <w:p w14:paraId="4D1CA12B" w14:textId="77777777" w:rsidR="006F7873" w:rsidRDefault="006F7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原　伸一">
    <w15:presenceInfo w15:providerId="AD" w15:userId="S::00118970@pref.nagano.lg.jp::f3f4862d-c0a1-4048-a12b-1cce700e5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34009"/>
    <w:rsid w:val="00053B9C"/>
    <w:rsid w:val="0005490B"/>
    <w:rsid w:val="00061445"/>
    <w:rsid w:val="0006683C"/>
    <w:rsid w:val="000B28A0"/>
    <w:rsid w:val="000D00EF"/>
    <w:rsid w:val="00113C8B"/>
    <w:rsid w:val="001161ED"/>
    <w:rsid w:val="001879E3"/>
    <w:rsid w:val="00204640"/>
    <w:rsid w:val="00244964"/>
    <w:rsid w:val="00253647"/>
    <w:rsid w:val="002579D7"/>
    <w:rsid w:val="0026653E"/>
    <w:rsid w:val="00266A0E"/>
    <w:rsid w:val="00273E5D"/>
    <w:rsid w:val="00274A2F"/>
    <w:rsid w:val="00277FF9"/>
    <w:rsid w:val="00281FD1"/>
    <w:rsid w:val="002C476D"/>
    <w:rsid w:val="002F5D69"/>
    <w:rsid w:val="00320D2F"/>
    <w:rsid w:val="00364ADE"/>
    <w:rsid w:val="00386FF0"/>
    <w:rsid w:val="00397094"/>
    <w:rsid w:val="003A7BE2"/>
    <w:rsid w:val="003B2550"/>
    <w:rsid w:val="003E2C6E"/>
    <w:rsid w:val="00410605"/>
    <w:rsid w:val="004536EB"/>
    <w:rsid w:val="004A6ACB"/>
    <w:rsid w:val="004E57D0"/>
    <w:rsid w:val="005313A8"/>
    <w:rsid w:val="00550F46"/>
    <w:rsid w:val="00554539"/>
    <w:rsid w:val="0058760D"/>
    <w:rsid w:val="005B6222"/>
    <w:rsid w:val="005E1D5A"/>
    <w:rsid w:val="005E664E"/>
    <w:rsid w:val="005F042A"/>
    <w:rsid w:val="005F3934"/>
    <w:rsid w:val="00681BB2"/>
    <w:rsid w:val="00694134"/>
    <w:rsid w:val="006B1BD1"/>
    <w:rsid w:val="006C1F09"/>
    <w:rsid w:val="006D7CAE"/>
    <w:rsid w:val="006F7873"/>
    <w:rsid w:val="00707281"/>
    <w:rsid w:val="007E3615"/>
    <w:rsid w:val="007E36BC"/>
    <w:rsid w:val="00852715"/>
    <w:rsid w:val="00870B4C"/>
    <w:rsid w:val="00893336"/>
    <w:rsid w:val="00895578"/>
    <w:rsid w:val="008C2666"/>
    <w:rsid w:val="008F6C1C"/>
    <w:rsid w:val="0091382B"/>
    <w:rsid w:val="00914B21"/>
    <w:rsid w:val="009424B7"/>
    <w:rsid w:val="00977738"/>
    <w:rsid w:val="009805A0"/>
    <w:rsid w:val="009B5490"/>
    <w:rsid w:val="009D1CAA"/>
    <w:rsid w:val="009E62BF"/>
    <w:rsid w:val="009F08DC"/>
    <w:rsid w:val="00A622EE"/>
    <w:rsid w:val="00A965B3"/>
    <w:rsid w:val="00AA0513"/>
    <w:rsid w:val="00AF5FBD"/>
    <w:rsid w:val="00B00A60"/>
    <w:rsid w:val="00B4424F"/>
    <w:rsid w:val="00B85FD3"/>
    <w:rsid w:val="00B935CA"/>
    <w:rsid w:val="00CF2104"/>
    <w:rsid w:val="00D45088"/>
    <w:rsid w:val="00E05845"/>
    <w:rsid w:val="00E57F19"/>
    <w:rsid w:val="00E72100"/>
    <w:rsid w:val="00E94694"/>
    <w:rsid w:val="00F1256F"/>
    <w:rsid w:val="00F12D28"/>
    <w:rsid w:val="00F406B0"/>
    <w:rsid w:val="00F448AE"/>
    <w:rsid w:val="00F6387A"/>
    <w:rsid w:val="00F911ED"/>
    <w:rsid w:val="00F95581"/>
    <w:rsid w:val="00FE0278"/>
    <w:rsid w:val="00FE1892"/>
    <w:rsid w:val="00FE481E"/>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E60C930"/>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 w:type="character" w:styleId="ae">
    <w:name w:val="annotation reference"/>
    <w:basedOn w:val="a0"/>
    <w:uiPriority w:val="99"/>
    <w:semiHidden/>
    <w:unhideWhenUsed/>
    <w:rsid w:val="002C476D"/>
    <w:rPr>
      <w:sz w:val="18"/>
      <w:szCs w:val="18"/>
    </w:rPr>
  </w:style>
  <w:style w:type="paragraph" w:styleId="af">
    <w:name w:val="annotation text"/>
    <w:basedOn w:val="a"/>
    <w:link w:val="af0"/>
    <w:uiPriority w:val="99"/>
    <w:semiHidden/>
    <w:unhideWhenUsed/>
    <w:rsid w:val="002C476D"/>
    <w:pPr>
      <w:jc w:val="left"/>
    </w:pPr>
  </w:style>
  <w:style w:type="character" w:customStyle="1" w:styleId="af0">
    <w:name w:val="コメント文字列 (文字)"/>
    <w:basedOn w:val="a0"/>
    <w:link w:val="af"/>
    <w:uiPriority w:val="99"/>
    <w:semiHidden/>
    <w:rsid w:val="002C476D"/>
  </w:style>
  <w:style w:type="paragraph" w:styleId="af1">
    <w:name w:val="annotation subject"/>
    <w:basedOn w:val="af"/>
    <w:next w:val="af"/>
    <w:link w:val="af2"/>
    <w:uiPriority w:val="99"/>
    <w:semiHidden/>
    <w:unhideWhenUsed/>
    <w:rsid w:val="002C476D"/>
    <w:rPr>
      <w:b/>
      <w:bCs/>
    </w:rPr>
  </w:style>
  <w:style w:type="character" w:customStyle="1" w:styleId="af2">
    <w:name w:val="コメント内容 (文字)"/>
    <w:basedOn w:val="af0"/>
    <w:link w:val="af1"/>
    <w:uiPriority w:val="99"/>
    <w:semiHidden/>
    <w:rsid w:val="002C4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00EA-BF3E-4B18-8C8C-20553ED1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2636</Words>
  <Characters>15031</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羽山　誠</cp:lastModifiedBy>
  <cp:revision>2</cp:revision>
  <cp:lastPrinted>2025-01-08T05:48:00Z</cp:lastPrinted>
  <dcterms:created xsi:type="dcterms:W3CDTF">2025-01-08T05:50:00Z</dcterms:created>
  <dcterms:modified xsi:type="dcterms:W3CDTF">2025-01-08T05:50:00Z</dcterms:modified>
</cp:coreProperties>
</file>